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F1C0B" w14:textId="26F7962B" w:rsidR="00322356" w:rsidRDefault="00033031" w:rsidP="00214A20">
      <w:pPr>
        <w:rPr>
          <w:b/>
          <w:sz w:val="34"/>
          <w:szCs w:val="34"/>
          <w:lang w:val="es-MX"/>
        </w:rPr>
      </w:pPr>
      <w:r>
        <w:rPr>
          <w:b/>
          <w:sz w:val="34"/>
          <w:szCs w:val="34"/>
          <w:lang w:val="es-MX"/>
        </w:rPr>
        <w:t xml:space="preserve">  </w:t>
      </w:r>
      <w:r w:rsidR="00322356">
        <w:rPr>
          <w:b/>
          <w:sz w:val="34"/>
          <w:szCs w:val="34"/>
          <w:lang w:val="es-MX"/>
        </w:rPr>
        <w:t xml:space="preserve"> </w:t>
      </w:r>
    </w:p>
    <w:p w14:paraId="21DDE2B0" w14:textId="51F2DFC3" w:rsidR="00033031" w:rsidRPr="00373990" w:rsidRDefault="00322356" w:rsidP="00033031">
      <w:pPr>
        <w:ind w:left="2160" w:firstLine="720"/>
        <w:rPr>
          <w:b/>
          <w:sz w:val="34"/>
          <w:szCs w:val="34"/>
          <w:lang w:val="es-MX"/>
        </w:rPr>
      </w:pPr>
      <w:r>
        <w:rPr>
          <w:b/>
          <w:sz w:val="34"/>
          <w:szCs w:val="34"/>
          <w:lang w:val="es-MX"/>
        </w:rPr>
        <w:t xml:space="preserve">   </w:t>
      </w:r>
      <w:r w:rsidR="00033031">
        <w:rPr>
          <w:b/>
          <w:sz w:val="34"/>
          <w:szCs w:val="34"/>
          <w:lang w:val="es-MX"/>
        </w:rPr>
        <w:t xml:space="preserve"> </w:t>
      </w:r>
      <w:r w:rsidR="002864BA">
        <w:rPr>
          <w:b/>
          <w:sz w:val="34"/>
          <w:szCs w:val="34"/>
          <w:lang w:val="es-MX"/>
        </w:rPr>
        <w:t xml:space="preserve">  </w:t>
      </w:r>
      <w:r w:rsidR="00684C20">
        <w:rPr>
          <w:b/>
          <w:sz w:val="34"/>
          <w:szCs w:val="34"/>
          <w:lang w:val="es-MX"/>
        </w:rPr>
        <w:t xml:space="preserve">   </w:t>
      </w:r>
      <w:r w:rsidR="00033031">
        <w:rPr>
          <w:b/>
          <w:sz w:val="34"/>
          <w:szCs w:val="34"/>
          <w:lang w:val="es-MX"/>
        </w:rPr>
        <w:t>Zayda Sorrell</w:t>
      </w:r>
      <w:r w:rsidR="000E44C7">
        <w:rPr>
          <w:b/>
          <w:sz w:val="34"/>
          <w:szCs w:val="34"/>
          <w:lang w:val="es-MX"/>
        </w:rPr>
        <w:t>-</w:t>
      </w:r>
      <w:r w:rsidR="00033031">
        <w:rPr>
          <w:b/>
          <w:sz w:val="34"/>
          <w:szCs w:val="34"/>
          <w:lang w:val="es-MX"/>
        </w:rPr>
        <w:t>Medina</w:t>
      </w:r>
    </w:p>
    <w:p w14:paraId="241311FF" w14:textId="6EFBEE53" w:rsidR="00033CB1" w:rsidRDefault="00033CB1" w:rsidP="00033CB1">
      <w:pPr>
        <w:ind w:left="3600"/>
      </w:pPr>
      <w:r>
        <w:t xml:space="preserve">       </w:t>
      </w:r>
      <w:r w:rsidR="00684C20">
        <w:t xml:space="preserve">      </w:t>
      </w:r>
      <w:r>
        <w:t xml:space="preserve">PhD </w:t>
      </w:r>
      <w:r w:rsidR="00684C20">
        <w:t>Graduate</w:t>
      </w:r>
      <w:r w:rsidR="00FB79E6">
        <w:t xml:space="preserve">    </w:t>
      </w:r>
      <w:r w:rsidR="00322356">
        <w:t xml:space="preserve"> </w:t>
      </w:r>
    </w:p>
    <w:p w14:paraId="539CBAAF" w14:textId="5B8AFCFA" w:rsidR="00322356" w:rsidRDefault="00322356" w:rsidP="00684C20">
      <w:pPr>
        <w:jc w:val="center"/>
      </w:pPr>
      <w:r>
        <w:t>University of California, Irvine, CA</w:t>
      </w:r>
    </w:p>
    <w:p w14:paraId="18A62F65" w14:textId="31E76CA7" w:rsidR="00322356" w:rsidRDefault="00322356" w:rsidP="00322356">
      <w:pPr>
        <w:ind w:left="1440" w:firstLine="720"/>
      </w:pPr>
      <w:r>
        <w:t xml:space="preserve">  Department of Urban and Environmental Planning and Policy</w:t>
      </w:r>
    </w:p>
    <w:p w14:paraId="29C2CAB3" w14:textId="70C95444" w:rsidR="00322356" w:rsidRDefault="00322356" w:rsidP="00684C20">
      <w:pPr>
        <w:ind w:firstLine="720"/>
        <w:jc w:val="center"/>
      </w:pPr>
      <w:r>
        <w:t xml:space="preserve">Email: </w:t>
      </w:r>
      <w:hyperlink r:id="rId7" w:history="1">
        <w:r w:rsidRPr="00736F32">
          <w:rPr>
            <w:rStyle w:val="Hyperlink"/>
          </w:rPr>
          <w:t>zaydasm@uci.edu</w:t>
        </w:r>
      </w:hyperlink>
      <w:r>
        <w:t xml:space="preserve"> | Website: zaydasorrellmedina.com</w:t>
      </w:r>
    </w:p>
    <w:p w14:paraId="563F1527" w14:textId="77777777" w:rsidR="00322356" w:rsidRPr="00322356" w:rsidRDefault="00322356" w:rsidP="00322356"/>
    <w:p w14:paraId="2077E76E" w14:textId="1FAFA403" w:rsidR="00033031" w:rsidRPr="00C62663" w:rsidRDefault="00033031" w:rsidP="00B775AB">
      <w:pPr>
        <w:pStyle w:val="Heading1"/>
        <w:rPr>
          <w:sz w:val="24"/>
          <w:szCs w:val="24"/>
        </w:rPr>
      </w:pPr>
      <w:r w:rsidRPr="00C62663">
        <w:rPr>
          <w:sz w:val="24"/>
          <w:szCs w:val="24"/>
        </w:rPr>
        <w:t>EDUCATION</w:t>
      </w:r>
    </w:p>
    <w:p w14:paraId="6E1FC9BE" w14:textId="77777777" w:rsidR="005C5137" w:rsidRDefault="005C5137" w:rsidP="00033031"/>
    <w:p w14:paraId="32F6217B" w14:textId="10F34C5F" w:rsidR="00033031" w:rsidRDefault="00033031" w:rsidP="00033031">
      <w:r w:rsidRPr="00C62663">
        <w:t>Ph.D. in Planning, Policy and Design</w:t>
      </w:r>
      <w:r w:rsidRPr="00C62663">
        <w:tab/>
      </w:r>
      <w:r w:rsidR="00033CB1">
        <w:tab/>
      </w:r>
      <w:r w:rsidR="006B6369">
        <w:tab/>
      </w:r>
      <w:r w:rsidR="006B6369">
        <w:tab/>
      </w:r>
      <w:r w:rsidR="006B6369">
        <w:tab/>
      </w:r>
      <w:r w:rsidR="006B6369">
        <w:tab/>
      </w:r>
      <w:r w:rsidR="006B6369">
        <w:tab/>
      </w:r>
      <w:r w:rsidR="008430B9">
        <w:t>June</w:t>
      </w:r>
      <w:r w:rsidR="00033CB1">
        <w:t xml:space="preserve"> 202</w:t>
      </w:r>
      <w:r w:rsidR="00492BEA">
        <w:t>3</w:t>
      </w:r>
    </w:p>
    <w:p w14:paraId="0A5355CE" w14:textId="39F2A2E5" w:rsidR="006B6369" w:rsidRDefault="006B6369" w:rsidP="00033031">
      <w:r w:rsidRPr="006B6369">
        <w:t>University of California, Irvine (UCI)</w:t>
      </w:r>
    </w:p>
    <w:p w14:paraId="7C99C34F" w14:textId="12C2800B" w:rsidR="006B6369" w:rsidRPr="00E73D7D" w:rsidRDefault="004D0127" w:rsidP="009A56AC">
      <w:pPr>
        <w:rPr>
          <w:i/>
          <w:iCs/>
        </w:rPr>
      </w:pPr>
      <w:r>
        <w:t>Dissertation title:</w:t>
      </w:r>
      <w:r w:rsidR="00E73D7D">
        <w:t xml:space="preserve"> </w:t>
      </w:r>
      <w:r w:rsidR="00684C20">
        <w:rPr>
          <w:i/>
          <w:iCs/>
        </w:rPr>
        <w:t xml:space="preserve">Detangling the relationship between nonprofits, immigrant inclusion, and immigrant </w:t>
      </w:r>
      <w:proofErr w:type="gramStart"/>
      <w:r w:rsidR="00684C20">
        <w:rPr>
          <w:i/>
          <w:iCs/>
        </w:rPr>
        <w:t>exclusion</w:t>
      </w:r>
      <w:proofErr w:type="gramEnd"/>
    </w:p>
    <w:p w14:paraId="3B5B10E9" w14:textId="5B1C319B" w:rsidR="008D057D" w:rsidRPr="008D057D" w:rsidRDefault="008D057D" w:rsidP="00033031">
      <w:r>
        <w:t xml:space="preserve">Committee Chair: Dr. Walter Nicholls </w:t>
      </w:r>
    </w:p>
    <w:p w14:paraId="66255274" w14:textId="77777777" w:rsidR="004D0127" w:rsidRPr="00C62663" w:rsidRDefault="004D0127" w:rsidP="00033031"/>
    <w:p w14:paraId="3574BCE8" w14:textId="36D4C71A" w:rsidR="006B6369" w:rsidRDefault="00033031" w:rsidP="00033031">
      <w:r w:rsidRPr="00C62663">
        <w:t>Master’s Social Work</w:t>
      </w:r>
      <w:r w:rsidR="00D16EC4">
        <w:tab/>
      </w:r>
      <w:r w:rsidR="00D16EC4">
        <w:tab/>
      </w:r>
      <w:r w:rsidR="00D16EC4">
        <w:tab/>
      </w:r>
      <w:r w:rsidR="00D16EC4">
        <w:tab/>
      </w:r>
      <w:r w:rsidR="00D16EC4">
        <w:tab/>
      </w:r>
      <w:r w:rsidR="00D16EC4">
        <w:tab/>
      </w:r>
      <w:r w:rsidR="00D16EC4">
        <w:tab/>
      </w:r>
      <w:r w:rsidR="00D16EC4">
        <w:tab/>
      </w:r>
      <w:r w:rsidR="00D16EC4">
        <w:tab/>
        <w:t>2012</w:t>
      </w:r>
    </w:p>
    <w:p w14:paraId="09E0CF07" w14:textId="099E7CD5" w:rsidR="00C718BD" w:rsidRDefault="00DE551E" w:rsidP="00033031">
      <w:r>
        <w:t>Specialization</w:t>
      </w:r>
      <w:r w:rsidR="00C718BD">
        <w:t>: Community Organizing</w:t>
      </w:r>
    </w:p>
    <w:p w14:paraId="276F4034" w14:textId="04609FD8" w:rsidR="00033031" w:rsidRDefault="006B6369" w:rsidP="00033031">
      <w:r w:rsidRPr="006B6369">
        <w:t>University of Pittsburgh</w:t>
      </w:r>
      <w:r w:rsidR="00033CB1" w:rsidRPr="006B6369">
        <w:rPr>
          <w:i/>
          <w:iCs/>
        </w:rPr>
        <w:tab/>
      </w:r>
      <w:r w:rsidR="00033CB1">
        <w:tab/>
      </w:r>
      <w:r w:rsidR="00033CB1">
        <w:tab/>
      </w:r>
      <w:r w:rsidR="00033CB1">
        <w:tab/>
      </w:r>
      <w:r w:rsidR="00033CB1">
        <w:tab/>
      </w:r>
      <w:r w:rsidR="00033CB1">
        <w:tab/>
      </w:r>
      <w:r>
        <w:tab/>
      </w:r>
      <w:r>
        <w:tab/>
      </w:r>
      <w:r w:rsidR="004B2B87">
        <w:t xml:space="preserve"> </w:t>
      </w:r>
    </w:p>
    <w:p w14:paraId="7FB1E0AA" w14:textId="77777777" w:rsidR="006B6369" w:rsidRPr="00C62663" w:rsidRDefault="006B6369" w:rsidP="00033031"/>
    <w:p w14:paraId="71FEE088" w14:textId="2E8DD1E6" w:rsidR="00033031" w:rsidRDefault="00033031" w:rsidP="00033031">
      <w:r w:rsidRPr="00C62663">
        <w:t>B.A. Interdisciplinary Studies</w:t>
      </w:r>
      <w:r w:rsidRPr="006B6369">
        <w:tab/>
      </w:r>
      <w:r w:rsidRPr="00C62663">
        <w:tab/>
      </w:r>
      <w:r w:rsidRPr="00C62663">
        <w:tab/>
      </w:r>
      <w:r w:rsidR="00033CB1">
        <w:tab/>
      </w:r>
      <w:r w:rsidR="006B6369">
        <w:tab/>
      </w:r>
      <w:r w:rsidR="006B6369">
        <w:tab/>
      </w:r>
      <w:r w:rsidR="006B6369">
        <w:tab/>
      </w:r>
      <w:r w:rsidR="006B6369">
        <w:tab/>
      </w:r>
      <w:r w:rsidRPr="00C62663">
        <w:rPr>
          <w:i/>
        </w:rPr>
        <w:t xml:space="preserve"> </w:t>
      </w:r>
      <w:r w:rsidRPr="00C62663">
        <w:t>2010</w:t>
      </w:r>
    </w:p>
    <w:p w14:paraId="08125E83" w14:textId="1887968F" w:rsidR="006B6369" w:rsidRDefault="006B6369" w:rsidP="00033031">
      <w:r w:rsidRPr="006B6369">
        <w:t>University of Missouri, Columbia</w:t>
      </w:r>
    </w:p>
    <w:p w14:paraId="34F208F9" w14:textId="171DB3ED" w:rsidR="00033031" w:rsidRPr="00C62663" w:rsidRDefault="00033031" w:rsidP="00033031">
      <w:r w:rsidRPr="00C62663">
        <w:tab/>
      </w:r>
    </w:p>
    <w:p w14:paraId="444EFFA4" w14:textId="69B1CA7A" w:rsidR="00033031" w:rsidRPr="00C62663" w:rsidRDefault="00033031" w:rsidP="00B775AB">
      <w:pPr>
        <w:pBdr>
          <w:bottom w:val="single" w:sz="4" w:space="1" w:color="auto"/>
        </w:pBdr>
        <w:rPr>
          <w:b/>
        </w:rPr>
      </w:pPr>
      <w:r w:rsidRPr="00C62663">
        <w:rPr>
          <w:b/>
        </w:rPr>
        <w:t xml:space="preserve">RESEARCH </w:t>
      </w:r>
      <w:r w:rsidR="00E971D4">
        <w:rPr>
          <w:b/>
        </w:rPr>
        <w:t>INTERESTS</w:t>
      </w:r>
    </w:p>
    <w:p w14:paraId="26FA8B28" w14:textId="77777777" w:rsidR="00684C20" w:rsidRPr="00755467" w:rsidRDefault="00684C20" w:rsidP="00684C20">
      <w:pPr>
        <w:pStyle w:val="Bibliography"/>
        <w:rPr>
          <w:color w:val="000000" w:themeColor="text1"/>
        </w:rPr>
      </w:pPr>
      <w:r w:rsidRPr="00755467">
        <w:rPr>
          <w:color w:val="000000" w:themeColor="text1"/>
        </w:rPr>
        <w:t>nonprofits, immigrants, inclusion, exclusion, cities</w:t>
      </w:r>
    </w:p>
    <w:p w14:paraId="2FE1CB49" w14:textId="77777777" w:rsidR="0055200C" w:rsidRPr="00C62663" w:rsidRDefault="0055200C" w:rsidP="00033031"/>
    <w:p w14:paraId="709E4700" w14:textId="6A741935" w:rsidR="00C718BD" w:rsidRPr="00322356" w:rsidRDefault="00B05183" w:rsidP="00C718BD">
      <w:pPr>
        <w:pBdr>
          <w:bottom w:val="single" w:sz="4" w:space="1" w:color="auto"/>
        </w:pBdr>
        <w:rPr>
          <w:b/>
        </w:rPr>
      </w:pPr>
      <w:r>
        <w:rPr>
          <w:b/>
        </w:rPr>
        <w:t xml:space="preserve">ACADEMIC </w:t>
      </w:r>
      <w:r w:rsidR="00C718BD">
        <w:rPr>
          <w:b/>
        </w:rPr>
        <w:t>PUBLICATIONS</w:t>
      </w:r>
    </w:p>
    <w:p w14:paraId="08BC131F" w14:textId="77777777" w:rsidR="00684C20" w:rsidRPr="00755467" w:rsidRDefault="00684C20" w:rsidP="00684C20">
      <w:pPr>
        <w:pStyle w:val="Bibliography"/>
        <w:rPr>
          <w:color w:val="000000" w:themeColor="text1"/>
        </w:rPr>
      </w:pPr>
      <w:r w:rsidRPr="00755467">
        <w:rPr>
          <w:b/>
          <w:bCs/>
          <w:color w:val="000000" w:themeColor="text1"/>
        </w:rPr>
        <w:t>Sorrell-Medina</w:t>
      </w:r>
      <w:r w:rsidRPr="00755467">
        <w:rPr>
          <w:color w:val="000000" w:themeColor="text1"/>
        </w:rPr>
        <w:t xml:space="preserve">, Z. (2022). A Strategy Typology: Unearthing How U.S.-Immigrant-Serving Nonprofits Contribute to Immigrant Inclusion Outcomes. </w:t>
      </w:r>
      <w:r w:rsidRPr="00755467">
        <w:rPr>
          <w:i/>
          <w:iCs/>
          <w:color w:val="000000" w:themeColor="text1"/>
        </w:rPr>
        <w:t>Journal of Immigrant &amp; Refugee Studies</w:t>
      </w:r>
      <w:r w:rsidRPr="00755467">
        <w:rPr>
          <w:color w:val="000000" w:themeColor="text1"/>
        </w:rPr>
        <w:t>, 1–14. https://doi.org/10.1080/15562948.2022.2132571</w:t>
      </w:r>
    </w:p>
    <w:p w14:paraId="32363BEB" w14:textId="77777777" w:rsidR="00684C20" w:rsidRDefault="00684C20" w:rsidP="00684C20">
      <w:pPr>
        <w:rPr>
          <w:b/>
          <w:color w:val="000000" w:themeColor="text1"/>
        </w:rPr>
      </w:pPr>
    </w:p>
    <w:p w14:paraId="18E4E47D" w14:textId="202FED3B" w:rsidR="00684C20" w:rsidRPr="00684C20" w:rsidRDefault="00684C20" w:rsidP="00684C20">
      <w:pPr>
        <w:rPr>
          <w:bCs/>
          <w:i/>
          <w:iCs/>
          <w:color w:val="000000" w:themeColor="text1"/>
        </w:rPr>
      </w:pPr>
      <w:r w:rsidRPr="00684C20">
        <w:rPr>
          <w:b/>
          <w:color w:val="000000" w:themeColor="text1"/>
        </w:rPr>
        <w:t>Sorrell-Medina, Z</w:t>
      </w:r>
      <w:r w:rsidRPr="00684C20">
        <w:rPr>
          <w:bCs/>
          <w:color w:val="000000" w:themeColor="text1"/>
        </w:rPr>
        <w:t xml:space="preserve"> (fourth coming). The theory of citizenry exclusion: Understanding why immigrant-serving nonprofits emerge. </w:t>
      </w:r>
      <w:r w:rsidRPr="00684C20">
        <w:rPr>
          <w:bCs/>
          <w:i/>
          <w:iCs/>
          <w:color w:val="000000" w:themeColor="text1"/>
        </w:rPr>
        <w:t>Journal of Ethnic and Racial Studies.</w:t>
      </w:r>
    </w:p>
    <w:p w14:paraId="5159D283" w14:textId="77777777" w:rsidR="00684C20" w:rsidRPr="00755467" w:rsidRDefault="00684C20" w:rsidP="00684C20">
      <w:pPr>
        <w:rPr>
          <w:b/>
          <w:color w:val="000000" w:themeColor="text1"/>
        </w:rPr>
      </w:pPr>
    </w:p>
    <w:p w14:paraId="65A56DED" w14:textId="77777777" w:rsidR="00684C20" w:rsidRPr="007C3D70" w:rsidRDefault="00684C20" w:rsidP="00684C20">
      <w:pPr>
        <w:rPr>
          <w:color w:val="000000" w:themeColor="text1"/>
        </w:rPr>
      </w:pPr>
      <w:r w:rsidRPr="007C3D70">
        <w:rPr>
          <w:color w:val="000000" w:themeColor="text1"/>
        </w:rPr>
        <w:t xml:space="preserve">Nicholls, W. &amp; </w:t>
      </w:r>
      <w:r w:rsidRPr="007C3D70">
        <w:rPr>
          <w:b/>
          <w:bCs/>
          <w:color w:val="000000" w:themeColor="text1"/>
        </w:rPr>
        <w:t>Sorrell-Medina</w:t>
      </w:r>
      <w:r w:rsidRPr="007C3D70">
        <w:rPr>
          <w:color w:val="000000" w:themeColor="text1"/>
        </w:rPr>
        <w:t xml:space="preserve">, Z. (2023). </w:t>
      </w:r>
      <w:r w:rsidRPr="007C3D70">
        <w:rPr>
          <w:i/>
          <w:iCs/>
          <w:color w:val="000000" w:themeColor="text1"/>
        </w:rPr>
        <w:t>Undocumented immigrant activism: The struggle for rights and recognition</w:t>
      </w:r>
      <w:r w:rsidRPr="007C3D70">
        <w:rPr>
          <w:color w:val="000000" w:themeColor="text1"/>
        </w:rPr>
        <w:t xml:space="preserve">. In Van </w:t>
      </w:r>
      <w:proofErr w:type="spellStart"/>
      <w:r w:rsidRPr="007C3D70">
        <w:rPr>
          <w:color w:val="000000" w:themeColor="text1"/>
        </w:rPr>
        <w:t>Liempt</w:t>
      </w:r>
      <w:proofErr w:type="spellEnd"/>
      <w:r w:rsidRPr="007C3D70">
        <w:rPr>
          <w:color w:val="000000" w:themeColor="text1"/>
        </w:rPr>
        <w:t xml:space="preserve">, I., </w:t>
      </w:r>
      <w:proofErr w:type="spellStart"/>
      <w:r w:rsidRPr="007C3D70">
        <w:rPr>
          <w:color w:val="000000" w:themeColor="text1"/>
        </w:rPr>
        <w:t>Schapendonk</w:t>
      </w:r>
      <w:proofErr w:type="spellEnd"/>
      <w:r w:rsidRPr="007C3D70">
        <w:rPr>
          <w:color w:val="000000" w:themeColor="text1"/>
        </w:rPr>
        <w:t xml:space="preserve">, J., Campos-Delgado, A., (Eds.), </w:t>
      </w:r>
      <w:r w:rsidRPr="007C3D70">
        <w:rPr>
          <w:i/>
          <w:iCs/>
          <w:color w:val="000000" w:themeColor="text1"/>
        </w:rPr>
        <w:t>Research handbook on irregular migration</w:t>
      </w:r>
      <w:r w:rsidRPr="007C3D70">
        <w:rPr>
          <w:color w:val="000000" w:themeColor="text1"/>
        </w:rPr>
        <w:t xml:space="preserve">. (pp. 106-117). Edward Elgar Publishing Limited. </w:t>
      </w:r>
      <w:hyperlink r:id="rId8" w:history="1">
        <w:r w:rsidRPr="006F25C1">
          <w:rPr>
            <w:rStyle w:val="Hyperlink"/>
            <w:color w:val="000000" w:themeColor="text1"/>
            <w:shd w:val="clear" w:color="auto" w:fill="FFFFFF"/>
          </w:rPr>
          <w:t>https://doi.org/10.4337/9781800377509.00017</w:t>
        </w:r>
      </w:hyperlink>
    </w:p>
    <w:p w14:paraId="150DF0DD" w14:textId="77777777" w:rsidR="00524D51" w:rsidRDefault="00524D51" w:rsidP="00322356">
      <w:pPr>
        <w:pBdr>
          <w:bottom w:val="single" w:sz="4" w:space="1" w:color="auto"/>
        </w:pBdr>
        <w:rPr>
          <w:b/>
        </w:rPr>
      </w:pPr>
    </w:p>
    <w:p w14:paraId="5A72215D" w14:textId="180C6EB1" w:rsidR="00322356" w:rsidRPr="00322356" w:rsidRDefault="007A3EEE" w:rsidP="00322356">
      <w:pPr>
        <w:pBdr>
          <w:bottom w:val="single" w:sz="4" w:space="1" w:color="auto"/>
        </w:pBdr>
        <w:rPr>
          <w:b/>
        </w:rPr>
      </w:pPr>
      <w:r>
        <w:rPr>
          <w:b/>
        </w:rPr>
        <w:t>ARTICLES</w:t>
      </w:r>
      <w:r w:rsidR="006B6369">
        <w:rPr>
          <w:b/>
        </w:rPr>
        <w:t xml:space="preserve"> </w:t>
      </w:r>
      <w:r w:rsidR="00524D51">
        <w:rPr>
          <w:b/>
        </w:rPr>
        <w:t>I</w:t>
      </w:r>
      <w:r w:rsidR="006B6369">
        <w:rPr>
          <w:b/>
        </w:rPr>
        <w:t>N PROGRESS</w:t>
      </w:r>
    </w:p>
    <w:p w14:paraId="55570A52" w14:textId="19BA6F18" w:rsidR="007F1DC8" w:rsidRDefault="004A4DF7" w:rsidP="00E971D4">
      <w:r>
        <w:t xml:space="preserve"> </w:t>
      </w:r>
    </w:p>
    <w:p w14:paraId="7987C4F9" w14:textId="689C8841" w:rsidR="00FC7B34" w:rsidRPr="00322356" w:rsidRDefault="00FC7B34" w:rsidP="00E971D4"/>
    <w:p w14:paraId="582412EF" w14:textId="03B65818" w:rsidR="00FC7B34" w:rsidRPr="00322356" w:rsidRDefault="00FC7B34" w:rsidP="00E971D4">
      <w:r w:rsidRPr="00322356">
        <w:t xml:space="preserve">Sorrell-Medina, Z. </w:t>
      </w:r>
      <w:r w:rsidR="00D16EC4">
        <w:t xml:space="preserve">Evaluating the interrelations between local context and nonprofit strategies in US </w:t>
      </w:r>
      <w:proofErr w:type="gramStart"/>
      <w:r w:rsidR="00D16EC4">
        <w:t>cities</w:t>
      </w:r>
      <w:proofErr w:type="gramEnd"/>
    </w:p>
    <w:p w14:paraId="47EC795A" w14:textId="13CA51AE" w:rsidR="00E971D4" w:rsidRPr="00322356" w:rsidRDefault="00E971D4" w:rsidP="00033031"/>
    <w:p w14:paraId="34BB330E" w14:textId="650CA7D0" w:rsidR="00FC7B34" w:rsidRDefault="00FC7B34" w:rsidP="00033031">
      <w:r w:rsidRPr="00322356">
        <w:t>Sorrell-Medina, Z.,</w:t>
      </w:r>
      <w:r>
        <w:t xml:space="preserve"> Madueke, K., Matthew, R. </w:t>
      </w:r>
      <w:r w:rsidR="00BF4226">
        <w:t>Measuring the</w:t>
      </w:r>
      <w:r w:rsidR="00C86237">
        <w:t xml:space="preserve"> effectiveness of art in peace building</w:t>
      </w:r>
      <w:r w:rsidR="00B24E01">
        <w:t xml:space="preserve"> in Jos, Nigeria</w:t>
      </w:r>
      <w:r w:rsidR="00C86237">
        <w:t xml:space="preserve">. </w:t>
      </w:r>
    </w:p>
    <w:p w14:paraId="05D91D8B" w14:textId="754F0954" w:rsidR="004A4DF7" w:rsidRDefault="004A4DF7" w:rsidP="00322356">
      <w:pPr>
        <w:pBdr>
          <w:bottom w:val="single" w:sz="4" w:space="1" w:color="auto"/>
        </w:pBdr>
        <w:rPr>
          <w:b/>
        </w:rPr>
      </w:pPr>
    </w:p>
    <w:p w14:paraId="7425BF51" w14:textId="2166A1F6" w:rsidR="004A4DF7" w:rsidRDefault="004A4DF7" w:rsidP="00322356">
      <w:pPr>
        <w:pBdr>
          <w:bottom w:val="single" w:sz="4" w:space="1" w:color="auto"/>
        </w:pBdr>
        <w:rPr>
          <w:b/>
        </w:rPr>
      </w:pPr>
    </w:p>
    <w:p w14:paraId="79600EBD" w14:textId="672AD0C8" w:rsidR="00C718BD" w:rsidRDefault="00C718BD" w:rsidP="00322356">
      <w:pPr>
        <w:pBdr>
          <w:bottom w:val="single" w:sz="4" w:space="1" w:color="auto"/>
        </w:pBdr>
        <w:rPr>
          <w:b/>
        </w:rPr>
      </w:pPr>
    </w:p>
    <w:p w14:paraId="4C5E3672" w14:textId="7817FE6A" w:rsidR="00322356" w:rsidRPr="00C62663" w:rsidRDefault="00322356" w:rsidP="00322356">
      <w:pPr>
        <w:pBdr>
          <w:bottom w:val="single" w:sz="4" w:space="1" w:color="auto"/>
        </w:pBdr>
        <w:rPr>
          <w:b/>
        </w:rPr>
      </w:pPr>
      <w:r>
        <w:rPr>
          <w:b/>
        </w:rPr>
        <w:t>REPORTS</w:t>
      </w:r>
    </w:p>
    <w:p w14:paraId="5FE5551D" w14:textId="77777777" w:rsidR="005C5137" w:rsidRDefault="005C5137" w:rsidP="00033031"/>
    <w:p w14:paraId="2C00E4A7" w14:textId="0066C3D7" w:rsidR="00C37FA2" w:rsidRDefault="006B0114" w:rsidP="00033031">
      <w:r w:rsidRPr="00322356">
        <w:t>Sorrell-Medina, Z.,</w:t>
      </w:r>
      <w:r>
        <w:t xml:space="preserve"> Gonzales, L., Townley, H., Caballero, M., Quijano, M., Collins, S. (2021). </w:t>
      </w:r>
      <w:r w:rsidRPr="006B0114">
        <w:rPr>
          <w:i/>
          <w:iCs/>
        </w:rPr>
        <w:t xml:space="preserve">A </w:t>
      </w:r>
      <w:r w:rsidR="008F6AB1">
        <w:rPr>
          <w:i/>
          <w:iCs/>
        </w:rPr>
        <w:t>R</w:t>
      </w:r>
      <w:r w:rsidRPr="006B0114">
        <w:rPr>
          <w:i/>
          <w:iCs/>
        </w:rPr>
        <w:t>eport on the state of Immigrant inclusion in Florida</w:t>
      </w:r>
      <w:r>
        <w:t>. Welcoming Gainesville &amp; Alachua Co.</w:t>
      </w:r>
    </w:p>
    <w:p w14:paraId="0173B6F9" w14:textId="4F3F13D9" w:rsidR="000F3F4D" w:rsidRDefault="000F3F4D" w:rsidP="00033031"/>
    <w:p w14:paraId="41E9462F" w14:textId="152ABD27" w:rsidR="000F3F4D" w:rsidRDefault="000F3F4D" w:rsidP="00033031">
      <w:r>
        <w:t xml:space="preserve">Sorrell-Medina, Z., Madueke, K. (2021). </w:t>
      </w:r>
      <w:r>
        <w:rPr>
          <w:i/>
          <w:iCs/>
        </w:rPr>
        <w:t>Ev</w:t>
      </w:r>
      <w:r w:rsidRPr="000F3F4D">
        <w:rPr>
          <w:i/>
          <w:iCs/>
        </w:rPr>
        <w:t xml:space="preserve">aluating the effectiveness of </w:t>
      </w:r>
      <w:r>
        <w:rPr>
          <w:i/>
          <w:iCs/>
        </w:rPr>
        <w:t xml:space="preserve">an </w:t>
      </w:r>
      <w:r w:rsidRPr="000F3F4D">
        <w:rPr>
          <w:i/>
          <w:iCs/>
        </w:rPr>
        <w:t xml:space="preserve">art-based </w:t>
      </w:r>
      <w:r>
        <w:rPr>
          <w:i/>
          <w:iCs/>
        </w:rPr>
        <w:t>peace program in contributing</w:t>
      </w:r>
      <w:r w:rsidRPr="000F3F4D">
        <w:rPr>
          <w:i/>
          <w:iCs/>
        </w:rPr>
        <w:t xml:space="preserve"> to processes of peace in Jos, Nigeria</w:t>
      </w:r>
      <w:r>
        <w:t xml:space="preserve">. </w:t>
      </w:r>
      <w:proofErr w:type="spellStart"/>
      <w:r>
        <w:t>Yemaya</w:t>
      </w:r>
      <w:proofErr w:type="spellEnd"/>
      <w:r>
        <w:t xml:space="preserve"> Productions, LLC.</w:t>
      </w:r>
    </w:p>
    <w:p w14:paraId="17C66628" w14:textId="0FA6DE29" w:rsidR="00A245EB" w:rsidRDefault="00A245EB" w:rsidP="00A245EB"/>
    <w:p w14:paraId="5B554F87" w14:textId="00DC46F4" w:rsidR="008D057D" w:rsidRPr="00C62663" w:rsidRDefault="008D057D" w:rsidP="008D057D">
      <w:pPr>
        <w:pBdr>
          <w:bottom w:val="single" w:sz="4" w:space="1" w:color="auto"/>
        </w:pBdr>
        <w:rPr>
          <w:b/>
        </w:rPr>
      </w:pPr>
      <w:r>
        <w:rPr>
          <w:b/>
          <w:bCs/>
        </w:rPr>
        <w:t>RESEARCH GRANTS</w:t>
      </w:r>
    </w:p>
    <w:p w14:paraId="59AF12D6" w14:textId="2BC13686" w:rsidR="00DE551E" w:rsidRDefault="00DE551E" w:rsidP="008D057D">
      <w:r>
        <w:t>School of Social Ecology Dissertation Fellowship ($6,000)</w:t>
      </w:r>
      <w:r>
        <w:tab/>
      </w:r>
      <w:r>
        <w:tab/>
      </w:r>
      <w:r>
        <w:tab/>
      </w:r>
      <w:r>
        <w:tab/>
      </w:r>
      <w:r>
        <w:tab/>
      </w:r>
      <w:r>
        <w:tab/>
        <w:t>2022</w:t>
      </w:r>
    </w:p>
    <w:p w14:paraId="534573D8" w14:textId="2EF3CA92" w:rsidR="008D057D" w:rsidRDefault="008D057D" w:rsidP="008D057D">
      <w:r w:rsidRPr="00C62663">
        <w:t>AAUW Dissertation Fellowship ($20,000)</w:t>
      </w:r>
      <w:r w:rsidRPr="00C62663">
        <w:tab/>
      </w:r>
      <w:r w:rsidRPr="00C62663">
        <w:tab/>
      </w:r>
      <w:r w:rsidRPr="00C62663">
        <w:tab/>
      </w:r>
      <w:r w:rsidRPr="00C62663">
        <w:tab/>
      </w:r>
      <w:r w:rsidRPr="00C62663">
        <w:tab/>
      </w:r>
      <w:r w:rsidRPr="00C62663">
        <w:tab/>
      </w:r>
      <w:r w:rsidRPr="00C62663">
        <w:tab/>
      </w:r>
      <w:r>
        <w:tab/>
      </w:r>
      <w:r w:rsidRPr="00C62663">
        <w:t xml:space="preserve">2021 </w:t>
      </w:r>
    </w:p>
    <w:p w14:paraId="712C433A" w14:textId="77777777" w:rsidR="00E73808" w:rsidRPr="00C62663" w:rsidRDefault="00E73808" w:rsidP="00E73808">
      <w:r w:rsidRPr="00C62663">
        <w:t xml:space="preserve">Center for Global Peace and Conflict Studies </w:t>
      </w:r>
      <w:r>
        <w:t xml:space="preserve">Research </w:t>
      </w:r>
      <w:r w:rsidRPr="00C62663">
        <w:t>Award ($3,500)</w:t>
      </w:r>
      <w:r w:rsidRPr="00C62663">
        <w:tab/>
      </w:r>
      <w:r w:rsidRPr="00C62663">
        <w:tab/>
      </w:r>
      <w:r w:rsidRPr="00C62663">
        <w:tab/>
      </w:r>
      <w:r w:rsidRPr="00C62663">
        <w:tab/>
        <w:t>2021</w:t>
      </w:r>
    </w:p>
    <w:p w14:paraId="65E10023" w14:textId="234548C2" w:rsidR="00E73808" w:rsidRDefault="00E73808" w:rsidP="00E73808">
      <w:r>
        <w:t>Urban Planning &amp; Public Policy Summer Method Award ($1,000)</w:t>
      </w:r>
      <w:r>
        <w:tab/>
      </w:r>
      <w:r>
        <w:tab/>
      </w:r>
      <w:r>
        <w:tab/>
      </w:r>
      <w:r>
        <w:tab/>
      </w:r>
      <w:r>
        <w:tab/>
        <w:t>2021</w:t>
      </w:r>
    </w:p>
    <w:p w14:paraId="171F7E60" w14:textId="5D6381A7" w:rsidR="00ED5896" w:rsidRDefault="00ED5896" w:rsidP="00ED5896">
      <w:pPr>
        <w:rPr>
          <w:color w:val="000000" w:themeColor="text1"/>
        </w:rPr>
      </w:pPr>
      <w:r>
        <w:rPr>
          <w:color w:val="000000" w:themeColor="text1"/>
        </w:rPr>
        <w:t>Urban Planning &amp; Public Policy Summer Research Funding ($3,000)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2021</w:t>
      </w:r>
    </w:p>
    <w:p w14:paraId="535DE290" w14:textId="77777777" w:rsidR="00E73808" w:rsidRPr="00C62663" w:rsidRDefault="00E73808" w:rsidP="00E73808">
      <w:r w:rsidRPr="00C62663">
        <w:t>Chancellor’s Club Fellowship Award ($3,000)</w:t>
      </w:r>
      <w:r w:rsidRPr="00C62663">
        <w:tab/>
      </w:r>
      <w:r w:rsidRPr="00C62663">
        <w:tab/>
      </w:r>
      <w:r w:rsidRPr="00C62663">
        <w:tab/>
      </w:r>
      <w:r w:rsidRPr="00C62663">
        <w:tab/>
      </w:r>
      <w:r w:rsidRPr="00C62663">
        <w:tab/>
      </w:r>
      <w:r w:rsidRPr="00C62663">
        <w:tab/>
      </w:r>
      <w:r w:rsidRPr="00C62663">
        <w:tab/>
        <w:t>2020</w:t>
      </w:r>
    </w:p>
    <w:p w14:paraId="77C37774" w14:textId="77777777" w:rsidR="00E73808" w:rsidRPr="00C62663" w:rsidRDefault="00E73808" w:rsidP="00E73808">
      <w:r w:rsidRPr="00C62663">
        <w:t>Public Impact Fellow ($1,000)</w:t>
      </w:r>
      <w:r w:rsidRPr="00C62663">
        <w:tab/>
      </w:r>
      <w:r w:rsidRPr="00C62663">
        <w:tab/>
      </w:r>
      <w:r w:rsidRPr="00C62663">
        <w:tab/>
      </w:r>
      <w:r w:rsidRPr="00C62663">
        <w:tab/>
      </w:r>
      <w:r w:rsidRPr="00C62663">
        <w:tab/>
      </w:r>
      <w:r w:rsidRPr="00C62663">
        <w:tab/>
      </w:r>
      <w:r w:rsidRPr="00C62663">
        <w:tab/>
      </w:r>
      <w:r w:rsidRPr="00C62663">
        <w:tab/>
      </w:r>
      <w:r w:rsidRPr="00C62663">
        <w:tab/>
        <w:t>2020</w:t>
      </w:r>
    </w:p>
    <w:p w14:paraId="187045CE" w14:textId="77777777" w:rsidR="00E73808" w:rsidRPr="00C62663" w:rsidRDefault="00E73808" w:rsidP="00E73808">
      <w:r w:rsidRPr="00C62663">
        <w:t>Blum Center for Poverty Alleviation Award</w:t>
      </w:r>
      <w:r>
        <w:t xml:space="preserve"> </w:t>
      </w:r>
      <w:r w:rsidRPr="00C62663">
        <w:t>($2,900)</w:t>
      </w:r>
      <w:r w:rsidRPr="00C62663">
        <w:tab/>
      </w:r>
      <w:r w:rsidRPr="00C62663">
        <w:tab/>
      </w:r>
      <w:r w:rsidRPr="00C62663">
        <w:tab/>
      </w:r>
      <w:r w:rsidRPr="00C62663">
        <w:tab/>
      </w:r>
      <w:r w:rsidRPr="00C62663">
        <w:tab/>
      </w:r>
      <w:r w:rsidRPr="00C62663">
        <w:tab/>
        <w:t>2020</w:t>
      </w:r>
    </w:p>
    <w:p w14:paraId="00315FEB" w14:textId="77777777" w:rsidR="00E73808" w:rsidRPr="006B6369" w:rsidRDefault="00E73808" w:rsidP="00E73808">
      <w:pPr>
        <w:rPr>
          <w:color w:val="000000" w:themeColor="text1"/>
        </w:rPr>
      </w:pPr>
      <w:r>
        <w:t>Urban Planning &amp; Public Policy Summer Research Funding ($700)</w:t>
      </w:r>
      <w:r>
        <w:tab/>
      </w:r>
      <w:r>
        <w:tab/>
      </w:r>
      <w:r>
        <w:tab/>
      </w:r>
      <w:r>
        <w:tab/>
      </w:r>
      <w:r>
        <w:tab/>
        <w:t>2020</w:t>
      </w:r>
    </w:p>
    <w:p w14:paraId="148D58FB" w14:textId="50043E63" w:rsidR="00E73808" w:rsidRDefault="00E73808" w:rsidP="00E73808">
      <w:pPr>
        <w:rPr>
          <w:color w:val="000000" w:themeColor="text1"/>
        </w:rPr>
      </w:pPr>
      <w:r>
        <w:rPr>
          <w:color w:val="000000" w:themeColor="text1"/>
        </w:rPr>
        <w:t>Urban Planning &amp; Public Policy Summer Research Funding ($500)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2019</w:t>
      </w:r>
    </w:p>
    <w:p w14:paraId="4DDA4709" w14:textId="5F6EEE46" w:rsidR="00634E00" w:rsidRDefault="00634E00" w:rsidP="00E73808">
      <w:pPr>
        <w:rPr>
          <w:color w:val="000000" w:themeColor="text1"/>
        </w:rPr>
      </w:pPr>
      <w:r w:rsidRPr="00634E00">
        <w:rPr>
          <w:color w:val="000000" w:themeColor="text1"/>
        </w:rPr>
        <w:t>Network for European and U.S. Regional and Urban Studies</w:t>
      </w:r>
      <w:r>
        <w:rPr>
          <w:color w:val="000000" w:themeColor="text1"/>
        </w:rPr>
        <w:t xml:space="preserve"> ($3,500)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2019</w:t>
      </w:r>
    </w:p>
    <w:p w14:paraId="141B054B" w14:textId="1F3377F3" w:rsidR="00E73808" w:rsidRPr="006B6369" w:rsidRDefault="00E73808" w:rsidP="00E73808">
      <w:pPr>
        <w:rPr>
          <w:color w:val="000000" w:themeColor="text1"/>
        </w:rPr>
      </w:pPr>
      <w:r w:rsidRPr="006B6369">
        <w:rPr>
          <w:color w:val="000000" w:themeColor="text1"/>
        </w:rPr>
        <w:t>Blum Center for Poverty Alleviation Small Change Better World Grant ($3,000)</w:t>
      </w:r>
      <w:r w:rsidRPr="006B6369">
        <w:rPr>
          <w:color w:val="000000" w:themeColor="text1"/>
        </w:rPr>
        <w:tab/>
      </w:r>
      <w:r w:rsidRPr="006B6369">
        <w:rPr>
          <w:color w:val="000000" w:themeColor="text1"/>
        </w:rPr>
        <w:tab/>
      </w:r>
      <w:r w:rsidRPr="006B6369">
        <w:rPr>
          <w:color w:val="000000" w:themeColor="text1"/>
        </w:rPr>
        <w:tab/>
        <w:t>2018</w:t>
      </w:r>
    </w:p>
    <w:p w14:paraId="0FA58112" w14:textId="77777777" w:rsidR="008D057D" w:rsidRDefault="008D057D" w:rsidP="00A245EB"/>
    <w:p w14:paraId="26D9CCC0" w14:textId="68870764" w:rsidR="00C21DC1" w:rsidRPr="00C62663" w:rsidRDefault="00C21DC1" w:rsidP="00B775AB">
      <w:pPr>
        <w:pBdr>
          <w:bottom w:val="single" w:sz="4" w:space="1" w:color="auto"/>
        </w:pBdr>
        <w:rPr>
          <w:b/>
        </w:rPr>
      </w:pPr>
      <w:r w:rsidRPr="00C62663">
        <w:rPr>
          <w:b/>
          <w:bCs/>
        </w:rPr>
        <w:t>AWARDS</w:t>
      </w:r>
    </w:p>
    <w:p w14:paraId="09B995F0" w14:textId="050E41C2" w:rsidR="0018686D" w:rsidRPr="00C62663" w:rsidRDefault="0018686D" w:rsidP="00C21DC1">
      <w:proofErr w:type="spellStart"/>
      <w:r>
        <w:t>Lánzate</w:t>
      </w:r>
      <w:proofErr w:type="spellEnd"/>
      <w:r>
        <w:t xml:space="preserve"> Premio Universitario de Southwest Airlines</w:t>
      </w:r>
      <w:r>
        <w:tab/>
        <w:t xml:space="preserve"> (</w:t>
      </w:r>
      <w:r w:rsidR="008C0D73">
        <w:t>8</w:t>
      </w:r>
      <w:r>
        <w:t xml:space="preserve"> round trip airline passes)</w:t>
      </w:r>
      <w:r>
        <w:tab/>
      </w:r>
      <w:r>
        <w:tab/>
      </w:r>
      <w:r>
        <w:tab/>
        <w:t>2021</w:t>
      </w:r>
    </w:p>
    <w:p w14:paraId="043340F6" w14:textId="3B4C29EA" w:rsidR="00C21DC1" w:rsidRPr="00C62663" w:rsidRDefault="00907BAD" w:rsidP="00C21DC1">
      <w:r>
        <w:t>Division of Teaching Excellence and Innovation (DTEI)</w:t>
      </w:r>
      <w:r w:rsidR="00C21DC1" w:rsidRPr="00C62663">
        <w:t xml:space="preserve"> Fellowship ($5,000)</w:t>
      </w:r>
      <w:r w:rsidR="00C21DC1" w:rsidRPr="00C62663">
        <w:tab/>
      </w:r>
      <w:r w:rsidR="00C21DC1" w:rsidRPr="00C62663">
        <w:tab/>
      </w:r>
      <w:r w:rsidR="00C21DC1">
        <w:tab/>
      </w:r>
      <w:r w:rsidR="00C21DC1" w:rsidRPr="00C62663">
        <w:t>2020</w:t>
      </w:r>
    </w:p>
    <w:p w14:paraId="6C47708D" w14:textId="77777777" w:rsidR="00C21DC1" w:rsidRPr="006B6369" w:rsidRDefault="00C21DC1" w:rsidP="00C21DC1">
      <w:pPr>
        <w:rPr>
          <w:color w:val="000000" w:themeColor="text1"/>
        </w:rPr>
      </w:pPr>
      <w:r w:rsidRPr="006B6369">
        <w:rPr>
          <w:color w:val="000000" w:themeColor="text1"/>
        </w:rPr>
        <w:t>National Urban League Caring Adult Award</w:t>
      </w:r>
      <w:r w:rsidRPr="006B6369">
        <w:rPr>
          <w:color w:val="000000" w:themeColor="text1"/>
        </w:rPr>
        <w:tab/>
      </w:r>
      <w:r w:rsidRPr="006B6369">
        <w:rPr>
          <w:color w:val="000000" w:themeColor="text1"/>
        </w:rPr>
        <w:tab/>
      </w:r>
      <w:r w:rsidRPr="006B6369">
        <w:rPr>
          <w:color w:val="000000" w:themeColor="text1"/>
        </w:rPr>
        <w:tab/>
      </w:r>
      <w:r w:rsidRPr="006B6369">
        <w:rPr>
          <w:color w:val="000000" w:themeColor="text1"/>
        </w:rPr>
        <w:tab/>
      </w:r>
      <w:r w:rsidRPr="006B6369">
        <w:rPr>
          <w:color w:val="000000" w:themeColor="text1"/>
        </w:rPr>
        <w:tab/>
      </w:r>
      <w:r w:rsidRPr="006B6369">
        <w:rPr>
          <w:color w:val="000000" w:themeColor="text1"/>
        </w:rPr>
        <w:tab/>
      </w:r>
      <w:r w:rsidRPr="006B6369">
        <w:rPr>
          <w:color w:val="000000" w:themeColor="text1"/>
        </w:rPr>
        <w:tab/>
      </w:r>
      <w:r w:rsidRPr="006B6369">
        <w:rPr>
          <w:color w:val="000000" w:themeColor="text1"/>
        </w:rPr>
        <w:tab/>
        <w:t>2017</w:t>
      </w:r>
    </w:p>
    <w:p w14:paraId="0BB5C6DD" w14:textId="77777777" w:rsidR="00C21DC1" w:rsidRPr="006B6369" w:rsidRDefault="00C21DC1" w:rsidP="00C21DC1">
      <w:pPr>
        <w:rPr>
          <w:color w:val="000000" w:themeColor="text1"/>
        </w:rPr>
      </w:pPr>
      <w:r w:rsidRPr="006B6369">
        <w:rPr>
          <w:color w:val="000000" w:themeColor="text1"/>
        </w:rPr>
        <w:t>United Way Be a Middle School Mentor Appreciation Award</w:t>
      </w:r>
      <w:r w:rsidRPr="006B6369">
        <w:rPr>
          <w:color w:val="000000" w:themeColor="text1"/>
        </w:rPr>
        <w:tab/>
      </w:r>
      <w:r w:rsidRPr="006B6369">
        <w:rPr>
          <w:color w:val="000000" w:themeColor="text1"/>
        </w:rPr>
        <w:tab/>
      </w:r>
      <w:r w:rsidRPr="006B6369">
        <w:rPr>
          <w:color w:val="000000" w:themeColor="text1"/>
        </w:rPr>
        <w:tab/>
      </w:r>
      <w:r w:rsidRPr="006B6369">
        <w:rPr>
          <w:color w:val="000000" w:themeColor="text1"/>
        </w:rPr>
        <w:tab/>
      </w:r>
      <w:r w:rsidRPr="006B6369">
        <w:rPr>
          <w:color w:val="000000" w:themeColor="text1"/>
        </w:rPr>
        <w:tab/>
        <w:t>2016</w:t>
      </w:r>
    </w:p>
    <w:p w14:paraId="579AC6A7" w14:textId="77777777" w:rsidR="00C21DC1" w:rsidRPr="006B6369" w:rsidRDefault="00C21DC1" w:rsidP="00C21DC1">
      <w:pPr>
        <w:rPr>
          <w:color w:val="000000" w:themeColor="text1"/>
        </w:rPr>
      </w:pPr>
      <w:r w:rsidRPr="006B6369">
        <w:rPr>
          <w:color w:val="000000" w:themeColor="text1"/>
        </w:rPr>
        <w:t>National Urban League Whitney M. Young Award</w:t>
      </w:r>
      <w:r w:rsidRPr="006B6369">
        <w:rPr>
          <w:color w:val="000000" w:themeColor="text1"/>
        </w:rPr>
        <w:tab/>
      </w:r>
      <w:r w:rsidRPr="006B6369">
        <w:rPr>
          <w:color w:val="000000" w:themeColor="text1"/>
        </w:rPr>
        <w:tab/>
      </w:r>
      <w:r w:rsidRPr="006B6369">
        <w:rPr>
          <w:color w:val="000000" w:themeColor="text1"/>
        </w:rPr>
        <w:tab/>
      </w:r>
      <w:r w:rsidRPr="006B6369">
        <w:rPr>
          <w:color w:val="000000" w:themeColor="text1"/>
        </w:rPr>
        <w:tab/>
      </w:r>
      <w:r w:rsidRPr="006B6369">
        <w:rPr>
          <w:color w:val="000000" w:themeColor="text1"/>
        </w:rPr>
        <w:tab/>
      </w:r>
      <w:r w:rsidRPr="006B6369">
        <w:rPr>
          <w:color w:val="000000" w:themeColor="text1"/>
        </w:rPr>
        <w:tab/>
      </w:r>
      <w:r w:rsidRPr="006B6369">
        <w:rPr>
          <w:color w:val="000000" w:themeColor="text1"/>
        </w:rPr>
        <w:tab/>
        <w:t>2015</w:t>
      </w:r>
    </w:p>
    <w:p w14:paraId="67C3E19D" w14:textId="77777777" w:rsidR="00C21DC1" w:rsidRPr="006B6369" w:rsidRDefault="00C21DC1" w:rsidP="00C21DC1">
      <w:pPr>
        <w:rPr>
          <w:color w:val="000000" w:themeColor="text1"/>
        </w:rPr>
      </w:pPr>
      <w:r w:rsidRPr="006B6369">
        <w:rPr>
          <w:color w:val="000000" w:themeColor="text1"/>
        </w:rPr>
        <w:t xml:space="preserve">University of Pittsburgh Rising Star Alumni Award </w:t>
      </w:r>
      <w:r w:rsidRPr="006B6369">
        <w:rPr>
          <w:color w:val="000000" w:themeColor="text1"/>
        </w:rPr>
        <w:tab/>
      </w:r>
      <w:r w:rsidRPr="006B6369">
        <w:rPr>
          <w:color w:val="000000" w:themeColor="text1"/>
        </w:rPr>
        <w:tab/>
      </w:r>
      <w:r w:rsidRPr="006B6369">
        <w:rPr>
          <w:color w:val="000000" w:themeColor="text1"/>
        </w:rPr>
        <w:tab/>
      </w:r>
      <w:r w:rsidRPr="006B6369">
        <w:rPr>
          <w:color w:val="000000" w:themeColor="text1"/>
        </w:rPr>
        <w:tab/>
      </w:r>
      <w:r w:rsidRPr="006B6369">
        <w:rPr>
          <w:color w:val="000000" w:themeColor="text1"/>
        </w:rPr>
        <w:tab/>
      </w:r>
      <w:r w:rsidRPr="006B6369">
        <w:rPr>
          <w:color w:val="000000" w:themeColor="text1"/>
        </w:rPr>
        <w:tab/>
      </w:r>
      <w:r w:rsidRPr="006B6369">
        <w:rPr>
          <w:color w:val="000000" w:themeColor="text1"/>
        </w:rPr>
        <w:tab/>
        <w:t>2014</w:t>
      </w:r>
    </w:p>
    <w:p w14:paraId="60B321EB" w14:textId="77777777" w:rsidR="00C21DC1" w:rsidRPr="006B6369" w:rsidRDefault="00C21DC1" w:rsidP="00C21DC1">
      <w:pPr>
        <w:ind w:left="1440" w:hanging="1440"/>
        <w:rPr>
          <w:color w:val="000000" w:themeColor="text1"/>
        </w:rPr>
      </w:pPr>
      <w:r w:rsidRPr="006B6369">
        <w:rPr>
          <w:color w:val="000000" w:themeColor="text1"/>
        </w:rPr>
        <w:t xml:space="preserve">University of Missouri Hesburgh Award for Outstanding Achievement </w:t>
      </w:r>
      <w:r w:rsidRPr="006B6369">
        <w:rPr>
          <w:color w:val="000000" w:themeColor="text1"/>
        </w:rPr>
        <w:tab/>
      </w:r>
      <w:r w:rsidRPr="006B6369">
        <w:rPr>
          <w:color w:val="000000" w:themeColor="text1"/>
        </w:rPr>
        <w:tab/>
      </w:r>
      <w:r w:rsidRPr="006B6369">
        <w:rPr>
          <w:color w:val="000000" w:themeColor="text1"/>
        </w:rPr>
        <w:tab/>
      </w:r>
      <w:r w:rsidRPr="006B6369">
        <w:rPr>
          <w:color w:val="000000" w:themeColor="text1"/>
        </w:rPr>
        <w:tab/>
        <w:t>2010</w:t>
      </w:r>
    </w:p>
    <w:p w14:paraId="53292510" w14:textId="77777777" w:rsidR="00C21DC1" w:rsidRPr="006B6369" w:rsidRDefault="00C21DC1" w:rsidP="00C21DC1">
      <w:pPr>
        <w:ind w:left="1440" w:hanging="1440"/>
        <w:rPr>
          <w:color w:val="000000" w:themeColor="text1"/>
        </w:rPr>
      </w:pPr>
      <w:r w:rsidRPr="006B6369">
        <w:rPr>
          <w:color w:val="000000" w:themeColor="text1"/>
        </w:rPr>
        <w:t>Hispanic Scholarship Alliance of St. Louis ($3,000)</w:t>
      </w:r>
      <w:r w:rsidRPr="006B6369">
        <w:rPr>
          <w:color w:val="000000" w:themeColor="text1"/>
        </w:rPr>
        <w:tab/>
      </w:r>
      <w:r w:rsidRPr="006B6369">
        <w:rPr>
          <w:color w:val="000000" w:themeColor="text1"/>
        </w:rPr>
        <w:tab/>
      </w:r>
      <w:r w:rsidRPr="006B6369">
        <w:rPr>
          <w:color w:val="000000" w:themeColor="text1"/>
        </w:rPr>
        <w:tab/>
      </w:r>
      <w:r w:rsidRPr="006B6369">
        <w:rPr>
          <w:color w:val="000000" w:themeColor="text1"/>
        </w:rPr>
        <w:tab/>
      </w:r>
      <w:r w:rsidRPr="006B6369">
        <w:rPr>
          <w:color w:val="000000" w:themeColor="text1"/>
        </w:rPr>
        <w:tab/>
      </w:r>
      <w:r w:rsidRPr="006B6369">
        <w:rPr>
          <w:color w:val="000000" w:themeColor="text1"/>
        </w:rPr>
        <w:tab/>
      </w:r>
      <w:r w:rsidRPr="006B6369">
        <w:rPr>
          <w:color w:val="000000" w:themeColor="text1"/>
        </w:rPr>
        <w:tab/>
        <w:t>2010</w:t>
      </w:r>
    </w:p>
    <w:p w14:paraId="6C7FB7D8" w14:textId="77777777" w:rsidR="00C21DC1" w:rsidRPr="006B6369" w:rsidRDefault="00C21DC1" w:rsidP="00C21DC1">
      <w:pPr>
        <w:ind w:left="1440" w:hanging="1440"/>
        <w:rPr>
          <w:color w:val="000000" w:themeColor="text1"/>
        </w:rPr>
      </w:pPr>
      <w:r w:rsidRPr="006B6369">
        <w:rPr>
          <w:color w:val="000000" w:themeColor="text1"/>
        </w:rPr>
        <w:t xml:space="preserve">The Edith G. </w:t>
      </w:r>
      <w:proofErr w:type="spellStart"/>
      <w:r w:rsidRPr="006B6369">
        <w:rPr>
          <w:color w:val="000000" w:themeColor="text1"/>
        </w:rPr>
        <w:t>Colantuono</w:t>
      </w:r>
      <w:proofErr w:type="spellEnd"/>
      <w:r w:rsidRPr="006B6369">
        <w:rPr>
          <w:color w:val="000000" w:themeColor="text1"/>
        </w:rPr>
        <w:t xml:space="preserve"> and Amelia and Henry De Angelis Scholarship </w:t>
      </w:r>
      <w:r w:rsidRPr="006B6369">
        <w:rPr>
          <w:color w:val="000000" w:themeColor="text1"/>
        </w:rPr>
        <w:tab/>
        <w:t>($1,000)</w:t>
      </w:r>
      <w:r w:rsidRPr="006B6369">
        <w:rPr>
          <w:color w:val="000000" w:themeColor="text1"/>
        </w:rPr>
        <w:tab/>
      </w:r>
      <w:r w:rsidRPr="006B6369">
        <w:rPr>
          <w:color w:val="000000" w:themeColor="text1"/>
        </w:rPr>
        <w:tab/>
        <w:t>2011</w:t>
      </w:r>
    </w:p>
    <w:p w14:paraId="7ABCBBEC" w14:textId="77777777" w:rsidR="00C21DC1" w:rsidRPr="006B6369" w:rsidRDefault="00C21DC1" w:rsidP="00C21DC1">
      <w:pPr>
        <w:rPr>
          <w:color w:val="000000" w:themeColor="text1"/>
        </w:rPr>
      </w:pPr>
      <w:r w:rsidRPr="006B6369">
        <w:rPr>
          <w:color w:val="000000" w:themeColor="text1"/>
        </w:rPr>
        <w:t>Pre-Law Undergraduate Scholar</w:t>
      </w:r>
      <w:r w:rsidRPr="006B6369">
        <w:rPr>
          <w:color w:val="000000" w:themeColor="text1"/>
        </w:rPr>
        <w:tab/>
      </w:r>
      <w:r w:rsidRPr="006B6369">
        <w:rPr>
          <w:color w:val="000000" w:themeColor="text1"/>
        </w:rPr>
        <w:tab/>
      </w:r>
      <w:r w:rsidRPr="006B6369">
        <w:rPr>
          <w:color w:val="000000" w:themeColor="text1"/>
        </w:rPr>
        <w:tab/>
      </w:r>
      <w:r w:rsidRPr="006B6369">
        <w:rPr>
          <w:color w:val="000000" w:themeColor="text1"/>
        </w:rPr>
        <w:tab/>
      </w:r>
      <w:r w:rsidRPr="006B6369">
        <w:rPr>
          <w:color w:val="000000" w:themeColor="text1"/>
        </w:rPr>
        <w:tab/>
      </w:r>
      <w:r w:rsidRPr="006B6369">
        <w:rPr>
          <w:color w:val="000000" w:themeColor="text1"/>
        </w:rPr>
        <w:tab/>
      </w:r>
      <w:r w:rsidRPr="006B6369">
        <w:rPr>
          <w:color w:val="000000" w:themeColor="text1"/>
        </w:rPr>
        <w:tab/>
      </w:r>
      <w:r w:rsidRPr="006B6369">
        <w:rPr>
          <w:color w:val="000000" w:themeColor="text1"/>
        </w:rPr>
        <w:tab/>
      </w:r>
      <w:r w:rsidRPr="006B6369">
        <w:rPr>
          <w:color w:val="000000" w:themeColor="text1"/>
        </w:rPr>
        <w:tab/>
        <w:t>2008</w:t>
      </w:r>
    </w:p>
    <w:p w14:paraId="7DE72F1C" w14:textId="77777777" w:rsidR="00C21DC1" w:rsidRPr="006B6369" w:rsidRDefault="00C21DC1" w:rsidP="00C21DC1">
      <w:pPr>
        <w:ind w:left="1440" w:hanging="1440"/>
        <w:rPr>
          <w:bCs/>
          <w:color w:val="000000" w:themeColor="text1"/>
        </w:rPr>
      </w:pPr>
      <w:r w:rsidRPr="006B6369">
        <w:rPr>
          <w:bCs/>
          <w:color w:val="000000" w:themeColor="text1"/>
        </w:rPr>
        <w:t>Princeton University Prize in Race Relations</w:t>
      </w:r>
      <w:r w:rsidRPr="006B6369">
        <w:rPr>
          <w:bCs/>
          <w:color w:val="000000" w:themeColor="text1"/>
        </w:rPr>
        <w:tab/>
      </w:r>
      <w:r w:rsidRPr="006B6369">
        <w:rPr>
          <w:bCs/>
          <w:color w:val="000000" w:themeColor="text1"/>
        </w:rPr>
        <w:tab/>
      </w:r>
      <w:r w:rsidRPr="006B6369">
        <w:rPr>
          <w:bCs/>
          <w:color w:val="000000" w:themeColor="text1"/>
        </w:rPr>
        <w:tab/>
      </w:r>
      <w:r w:rsidRPr="006B6369">
        <w:rPr>
          <w:bCs/>
          <w:color w:val="000000" w:themeColor="text1"/>
        </w:rPr>
        <w:tab/>
      </w:r>
      <w:r w:rsidRPr="006B6369">
        <w:rPr>
          <w:bCs/>
          <w:color w:val="000000" w:themeColor="text1"/>
        </w:rPr>
        <w:tab/>
      </w:r>
      <w:r w:rsidRPr="006B6369">
        <w:rPr>
          <w:bCs/>
          <w:color w:val="000000" w:themeColor="text1"/>
        </w:rPr>
        <w:tab/>
      </w:r>
      <w:r w:rsidRPr="006B6369">
        <w:rPr>
          <w:bCs/>
          <w:color w:val="000000" w:themeColor="text1"/>
        </w:rPr>
        <w:tab/>
      </w:r>
      <w:r w:rsidRPr="006B6369">
        <w:rPr>
          <w:bCs/>
          <w:color w:val="000000" w:themeColor="text1"/>
        </w:rPr>
        <w:tab/>
        <w:t>2006</w:t>
      </w:r>
    </w:p>
    <w:p w14:paraId="290744ED" w14:textId="77777777" w:rsidR="00C21DC1" w:rsidRPr="006B6369" w:rsidRDefault="00C21DC1" w:rsidP="00C21DC1">
      <w:pPr>
        <w:rPr>
          <w:bCs/>
          <w:color w:val="000000" w:themeColor="text1"/>
        </w:rPr>
      </w:pPr>
      <w:r w:rsidRPr="006B6369">
        <w:rPr>
          <w:bCs/>
          <w:color w:val="000000" w:themeColor="text1"/>
        </w:rPr>
        <w:t>National Horatio Association of Distinguished American Scholar Award ($10,000)</w:t>
      </w:r>
      <w:r w:rsidRPr="006B6369">
        <w:rPr>
          <w:bCs/>
          <w:color w:val="000000" w:themeColor="text1"/>
        </w:rPr>
        <w:tab/>
      </w:r>
      <w:r w:rsidRPr="006B6369">
        <w:rPr>
          <w:bCs/>
          <w:color w:val="000000" w:themeColor="text1"/>
        </w:rPr>
        <w:tab/>
        <w:t>2006</w:t>
      </w:r>
    </w:p>
    <w:p w14:paraId="3852FD95" w14:textId="72611EE4" w:rsidR="0055200C" w:rsidRPr="006B6369" w:rsidRDefault="00C21DC1" w:rsidP="00A245EB">
      <w:pPr>
        <w:rPr>
          <w:bCs/>
          <w:color w:val="000000" w:themeColor="text1"/>
        </w:rPr>
      </w:pPr>
      <w:r w:rsidRPr="006B6369">
        <w:rPr>
          <w:bCs/>
          <w:color w:val="000000" w:themeColor="text1"/>
        </w:rPr>
        <w:t>The President’s Volunteer Service Award</w:t>
      </w:r>
      <w:r w:rsidRPr="006B6369">
        <w:rPr>
          <w:bCs/>
          <w:color w:val="000000" w:themeColor="text1"/>
        </w:rPr>
        <w:tab/>
      </w:r>
      <w:r w:rsidRPr="006B6369">
        <w:rPr>
          <w:bCs/>
          <w:color w:val="000000" w:themeColor="text1"/>
        </w:rPr>
        <w:tab/>
      </w:r>
      <w:r w:rsidRPr="006B6369">
        <w:rPr>
          <w:bCs/>
          <w:color w:val="000000" w:themeColor="text1"/>
        </w:rPr>
        <w:tab/>
      </w:r>
      <w:r w:rsidRPr="006B6369">
        <w:rPr>
          <w:bCs/>
          <w:color w:val="000000" w:themeColor="text1"/>
        </w:rPr>
        <w:tab/>
      </w:r>
      <w:r w:rsidRPr="006B6369">
        <w:rPr>
          <w:bCs/>
          <w:color w:val="000000" w:themeColor="text1"/>
        </w:rPr>
        <w:tab/>
      </w:r>
      <w:r w:rsidRPr="006B6369">
        <w:rPr>
          <w:bCs/>
          <w:color w:val="000000" w:themeColor="text1"/>
        </w:rPr>
        <w:tab/>
      </w:r>
      <w:r w:rsidRPr="006B6369">
        <w:rPr>
          <w:bCs/>
          <w:color w:val="000000" w:themeColor="text1"/>
        </w:rPr>
        <w:tab/>
      </w:r>
      <w:r w:rsidRPr="006B6369">
        <w:rPr>
          <w:bCs/>
          <w:color w:val="000000" w:themeColor="text1"/>
        </w:rPr>
        <w:tab/>
        <w:t>2005</w:t>
      </w:r>
    </w:p>
    <w:p w14:paraId="6D9C5C2A" w14:textId="3102118B" w:rsidR="0055200C" w:rsidRDefault="0055200C" w:rsidP="00A245EB"/>
    <w:p w14:paraId="3767BF50" w14:textId="22233449" w:rsidR="00901F68" w:rsidRDefault="00901F68" w:rsidP="00A245EB"/>
    <w:p w14:paraId="3589D4D5" w14:textId="1A305401" w:rsidR="00033031" w:rsidRPr="00C62663" w:rsidRDefault="002E15BB" w:rsidP="00B775AB">
      <w:pPr>
        <w:pBdr>
          <w:bottom w:val="single" w:sz="4" w:space="1" w:color="auto"/>
        </w:pBdr>
        <w:rPr>
          <w:b/>
        </w:rPr>
      </w:pPr>
      <w:r>
        <w:rPr>
          <w:b/>
        </w:rPr>
        <w:t>CONFERENCE PRESENTATION</w:t>
      </w:r>
      <w:r w:rsidR="00E971D4">
        <w:rPr>
          <w:b/>
        </w:rPr>
        <w:t>S</w:t>
      </w:r>
    </w:p>
    <w:p w14:paraId="1B9AEB09" w14:textId="292541FA" w:rsidR="0093364E" w:rsidRPr="00C62663" w:rsidRDefault="0093364E" w:rsidP="00033031"/>
    <w:p w14:paraId="2EE2EFC7" w14:textId="6FF453F1" w:rsidR="002C6319" w:rsidRPr="002C6319" w:rsidRDefault="002C6319" w:rsidP="002C6319">
      <w:r>
        <w:t xml:space="preserve">“An artistic approach to peacebuilding.” </w:t>
      </w:r>
      <w:r w:rsidRPr="002C6319">
        <w:rPr>
          <w:i/>
          <w:iCs/>
        </w:rPr>
        <w:t>Conference on Environmental Peacebuilding in Geneva, Switzerland</w:t>
      </w:r>
      <w:r w:rsidRPr="002C6319">
        <w:t>. Online. February 4</w:t>
      </w:r>
      <w:r w:rsidR="00901F68">
        <w:t>, 2022</w:t>
      </w:r>
      <w:r w:rsidRPr="002C6319">
        <w:t xml:space="preserve">. </w:t>
      </w:r>
    </w:p>
    <w:p w14:paraId="29C7A663" w14:textId="53156581" w:rsidR="002C6319" w:rsidRDefault="002C6319" w:rsidP="00C21DC1"/>
    <w:p w14:paraId="17F5AFE1" w14:textId="5DD0AE9D" w:rsidR="002E15BB" w:rsidRDefault="002E15BB" w:rsidP="00C21DC1">
      <w:r>
        <w:t>“</w:t>
      </w:r>
      <w:r w:rsidR="002C6319">
        <w:t>Measuring immigrant-serving nonprofit strategies in US cities</w:t>
      </w:r>
      <w:r>
        <w:t xml:space="preserve">.” </w:t>
      </w:r>
      <w:r w:rsidR="00097E5F">
        <w:rPr>
          <w:i/>
          <w:iCs/>
        </w:rPr>
        <w:t>Associate of Collegiate Schools of Planning</w:t>
      </w:r>
      <w:r>
        <w:t xml:space="preserve">. Online. </w:t>
      </w:r>
      <w:r w:rsidR="00097E5F">
        <w:t>October</w:t>
      </w:r>
      <w:r>
        <w:t xml:space="preserve"> 2021.</w:t>
      </w:r>
    </w:p>
    <w:p w14:paraId="4BF81631" w14:textId="2E558999" w:rsidR="00C21DC1" w:rsidRDefault="00C21DC1" w:rsidP="00033031"/>
    <w:p w14:paraId="228C8C89" w14:textId="77777777" w:rsidR="00DE551E" w:rsidRDefault="00DE551E" w:rsidP="00033031"/>
    <w:p w14:paraId="18C5471B" w14:textId="77777777" w:rsidR="000135F4" w:rsidRDefault="000135F4" w:rsidP="000135F4">
      <w:pPr>
        <w:shd w:val="clear" w:color="auto" w:fill="FFFFFF"/>
        <w:spacing w:before="100" w:beforeAutospacing="1"/>
        <w:contextualSpacing/>
        <w:jc w:val="both"/>
        <w:rPr>
          <w:color w:val="000000" w:themeColor="text1"/>
        </w:rPr>
      </w:pPr>
      <w:r w:rsidRPr="00E27098">
        <w:rPr>
          <w:color w:val="000000" w:themeColor="text1"/>
        </w:rPr>
        <w:t>“</w:t>
      </w:r>
      <w:r>
        <w:rPr>
          <w:color w:val="000000" w:themeColor="text1"/>
        </w:rPr>
        <w:t>An evaluation of immigrant inclusion</w:t>
      </w:r>
      <w:r w:rsidRPr="00E27098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in </w:t>
      </w:r>
      <w:r w:rsidRPr="00E27098">
        <w:rPr>
          <w:color w:val="000000" w:themeColor="text1"/>
        </w:rPr>
        <w:t>US cities</w:t>
      </w:r>
      <w:r>
        <w:rPr>
          <w:color w:val="000000" w:themeColor="text1"/>
        </w:rPr>
        <w:t>.</w:t>
      </w:r>
      <w:r w:rsidRPr="00E27098">
        <w:rPr>
          <w:color w:val="000000" w:themeColor="text1"/>
        </w:rPr>
        <w:t>”</w:t>
      </w:r>
      <w:r w:rsidRPr="000135F4">
        <w:rPr>
          <w:color w:val="000000" w:themeColor="text1"/>
        </w:rPr>
        <w:t xml:space="preserve"> </w:t>
      </w:r>
      <w:r>
        <w:rPr>
          <w:color w:val="000000" w:themeColor="text1"/>
        </w:rPr>
        <w:t>Center for Global and Conflict Studies (GPACS).</w:t>
      </w:r>
    </w:p>
    <w:p w14:paraId="634599CB" w14:textId="3D5FDDB8" w:rsidR="000135F4" w:rsidRDefault="002C6319" w:rsidP="000135F4">
      <w:pPr>
        <w:shd w:val="clear" w:color="auto" w:fill="FFFFFF"/>
        <w:spacing w:before="100" w:beforeAutospacing="1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Irvine, California.</w:t>
      </w:r>
      <w:r w:rsidR="000135F4">
        <w:rPr>
          <w:color w:val="000000" w:themeColor="text1"/>
        </w:rPr>
        <w:t xml:space="preserve"> January 2020.</w:t>
      </w:r>
    </w:p>
    <w:p w14:paraId="307BCF1D" w14:textId="77777777" w:rsidR="000135F4" w:rsidRDefault="000135F4" w:rsidP="00033031"/>
    <w:p w14:paraId="136F58F8" w14:textId="615B9CEB" w:rsidR="00BA473F" w:rsidRPr="00C62663" w:rsidRDefault="00BA473F" w:rsidP="002E15BB">
      <w:r w:rsidRPr="00C62663">
        <w:t xml:space="preserve">“US and Dutch Sample: The </w:t>
      </w:r>
      <w:r w:rsidR="00C21DC1">
        <w:t>goals and strategies</w:t>
      </w:r>
      <w:r w:rsidRPr="00C62663">
        <w:t xml:space="preserve"> of immigrant-serving third sector”</w:t>
      </w:r>
      <w:r w:rsidR="002E15BB">
        <w:t xml:space="preserve"> </w:t>
      </w:r>
      <w:r w:rsidRPr="002E15BB">
        <w:rPr>
          <w:i/>
          <w:iCs/>
        </w:rPr>
        <w:t>Network for European U.S. Regional and Urban Studies</w:t>
      </w:r>
      <w:r w:rsidRPr="00C62663">
        <w:t xml:space="preserve">. </w:t>
      </w:r>
      <w:proofErr w:type="spellStart"/>
      <w:r w:rsidR="002C6319">
        <w:t>Gronigen</w:t>
      </w:r>
      <w:proofErr w:type="spellEnd"/>
      <w:r w:rsidR="002C6319">
        <w:t xml:space="preserve">, Netherlands. </w:t>
      </w:r>
      <w:r w:rsidRPr="00C62663">
        <w:t>September 2020</w:t>
      </w:r>
    </w:p>
    <w:p w14:paraId="2FB3E2E0" w14:textId="7A56EFE9" w:rsidR="00BA473F" w:rsidRPr="00C62663" w:rsidRDefault="00BA473F" w:rsidP="00033031"/>
    <w:p w14:paraId="1A0AA39D" w14:textId="65C9BED9" w:rsidR="000B236F" w:rsidRPr="00C62663" w:rsidRDefault="00BA473F" w:rsidP="002E15BB">
      <w:r w:rsidRPr="00C62663">
        <w:t>“</w:t>
      </w:r>
      <w:r w:rsidR="007F5D30" w:rsidRPr="00C62663">
        <w:t>Measuring the impact of the immigrant nonprofit sector</w:t>
      </w:r>
      <w:r w:rsidR="002E15BB">
        <w:t>.</w:t>
      </w:r>
      <w:r w:rsidRPr="00C62663">
        <w:t>”</w:t>
      </w:r>
      <w:r w:rsidR="002E15BB">
        <w:t xml:space="preserve"> </w:t>
      </w:r>
      <w:r w:rsidRPr="002E15BB">
        <w:rPr>
          <w:i/>
          <w:iCs/>
        </w:rPr>
        <w:t>Network for European U.S. Regional and Urban Studies</w:t>
      </w:r>
      <w:r w:rsidRPr="00C62663">
        <w:t xml:space="preserve">. </w:t>
      </w:r>
      <w:proofErr w:type="spellStart"/>
      <w:r w:rsidR="002C6319">
        <w:t>Gronigen</w:t>
      </w:r>
      <w:proofErr w:type="spellEnd"/>
      <w:r w:rsidR="002C6319">
        <w:t xml:space="preserve">, Netherlands. </w:t>
      </w:r>
      <w:r w:rsidRPr="00C62663">
        <w:t xml:space="preserve">September </w:t>
      </w:r>
      <w:r w:rsidR="007F5D30" w:rsidRPr="00C62663">
        <w:t>2019</w:t>
      </w:r>
    </w:p>
    <w:p w14:paraId="54C2FB35" w14:textId="77777777" w:rsidR="006B6369" w:rsidRDefault="006B6369" w:rsidP="00B775AB">
      <w:pPr>
        <w:pBdr>
          <w:bottom w:val="single" w:sz="4" w:space="1" w:color="auto"/>
        </w:pBdr>
        <w:rPr>
          <w:b/>
        </w:rPr>
      </w:pPr>
    </w:p>
    <w:p w14:paraId="2AF46C25" w14:textId="03458C61" w:rsidR="002E15BB" w:rsidRPr="00C62663" w:rsidRDefault="002E15BB" w:rsidP="00B775AB">
      <w:pPr>
        <w:pBdr>
          <w:bottom w:val="single" w:sz="4" w:space="1" w:color="auto"/>
        </w:pBdr>
        <w:rPr>
          <w:b/>
        </w:rPr>
      </w:pPr>
      <w:r>
        <w:rPr>
          <w:b/>
        </w:rPr>
        <w:t>INVITED PRESENTATIONS</w:t>
      </w:r>
    </w:p>
    <w:p w14:paraId="124CE4DB" w14:textId="77777777" w:rsidR="002E15BB" w:rsidRPr="00C62663" w:rsidRDefault="002E15BB" w:rsidP="00033031"/>
    <w:p w14:paraId="1DAD8CF7" w14:textId="6D653904" w:rsidR="00097E5F" w:rsidRPr="003C682C" w:rsidRDefault="000807AE" w:rsidP="002E15BB">
      <w:r>
        <w:t xml:space="preserve">Sorrell-Medina, Z. (2021, June). </w:t>
      </w:r>
      <w:r w:rsidRPr="000807AE">
        <w:rPr>
          <w:i/>
          <w:iCs/>
        </w:rPr>
        <w:t>What is inclusion? A framework for policy and practice</w:t>
      </w:r>
      <w:r>
        <w:t xml:space="preserve">. </w:t>
      </w:r>
      <w:r w:rsidR="00097E5F" w:rsidRPr="003C682C">
        <w:t xml:space="preserve">State of Immigrant Inclusion in Florida Expo. Online. June 2021. </w:t>
      </w:r>
    </w:p>
    <w:p w14:paraId="6F89BCF2" w14:textId="122278E4" w:rsidR="00097E5F" w:rsidRPr="003C682C" w:rsidRDefault="00097E5F" w:rsidP="002E15BB"/>
    <w:p w14:paraId="2A7E8032" w14:textId="50692960" w:rsidR="00097E5F" w:rsidRPr="003C682C" w:rsidRDefault="000807AE" w:rsidP="00097E5F">
      <w:r>
        <w:t xml:space="preserve">Sorrell-Medina, Z. (2021, June). </w:t>
      </w:r>
      <w:r w:rsidR="00097E5F" w:rsidRPr="000807AE">
        <w:rPr>
          <w:i/>
          <w:iCs/>
        </w:rPr>
        <w:t>Is Florida Inclusive? An empirical evaluation.</w:t>
      </w:r>
      <w:r>
        <w:t xml:space="preserve"> </w:t>
      </w:r>
      <w:r w:rsidR="00097E5F" w:rsidRPr="003C682C">
        <w:t xml:space="preserve">State of Immigrant Inclusion in Florida Expo. Online. </w:t>
      </w:r>
    </w:p>
    <w:p w14:paraId="58C12047" w14:textId="77777777" w:rsidR="00097E5F" w:rsidRPr="003C682C" w:rsidRDefault="00097E5F" w:rsidP="00097E5F"/>
    <w:p w14:paraId="4F8488BC" w14:textId="5F4932EE" w:rsidR="00097E5F" w:rsidRPr="003C682C" w:rsidRDefault="000807AE" w:rsidP="00097E5F">
      <w:pPr>
        <w:pStyle w:val="NormalWeb"/>
        <w:spacing w:before="0" w:beforeAutospacing="0" w:after="0" w:afterAutospacing="0"/>
      </w:pPr>
      <w:r>
        <w:rPr>
          <w:color w:val="000000"/>
        </w:rPr>
        <w:t xml:space="preserve">Sorrell-Medina, Z. (2021, June). </w:t>
      </w:r>
      <w:r w:rsidR="00097E5F" w:rsidRPr="003C682C">
        <w:rPr>
          <w:color w:val="000000"/>
        </w:rPr>
        <w:t>What are the goals of the US immigrant-serving nonprofit sector? Areas for future innovation, strategic planning and development.</w:t>
      </w:r>
      <w:r>
        <w:rPr>
          <w:color w:val="000000"/>
        </w:rPr>
        <w:t xml:space="preserve"> </w:t>
      </w:r>
      <w:r w:rsidR="00097E5F" w:rsidRPr="003C682C">
        <w:rPr>
          <w:color w:val="000000"/>
        </w:rPr>
        <w:t xml:space="preserve">State of Immigrant Inclusion in Florida Expo. Online. </w:t>
      </w:r>
    </w:p>
    <w:p w14:paraId="2188951E" w14:textId="77777777" w:rsidR="00097E5F" w:rsidRPr="003C682C" w:rsidRDefault="00097E5F" w:rsidP="002E15BB"/>
    <w:p w14:paraId="1C600F35" w14:textId="36F9ABE3" w:rsidR="00E971D4" w:rsidRPr="003C682C" w:rsidRDefault="000807AE" w:rsidP="002E15BB">
      <w:r>
        <w:t xml:space="preserve">Sorrell-Medina, Z. (2020, February). </w:t>
      </w:r>
      <w:r w:rsidR="00C21DC1" w:rsidRPr="000807AE">
        <w:rPr>
          <w:i/>
          <w:iCs/>
        </w:rPr>
        <w:t>Immigrant Inclusion in US Cities</w:t>
      </w:r>
      <w:r w:rsidR="002E15BB" w:rsidRPr="003C682C">
        <w:t>.</w:t>
      </w:r>
      <w:r>
        <w:t xml:space="preserve"> </w:t>
      </w:r>
      <w:r w:rsidR="002E15BB" w:rsidRPr="003C682C">
        <w:t xml:space="preserve"> </w:t>
      </w:r>
      <w:r w:rsidR="009B749E" w:rsidRPr="003C682C">
        <w:t xml:space="preserve">UCI Urbanization and Social Change Class. Irvine, California. </w:t>
      </w:r>
    </w:p>
    <w:p w14:paraId="6FD0BDEE" w14:textId="77777777" w:rsidR="009B749E" w:rsidRPr="003C682C" w:rsidRDefault="009B749E" w:rsidP="00033031"/>
    <w:p w14:paraId="1E43F518" w14:textId="3EE5C437" w:rsidR="00033031" w:rsidRPr="003C682C" w:rsidRDefault="000807AE" w:rsidP="002E15BB">
      <w:r>
        <w:t xml:space="preserve">Sorrell-Medina, Z. (2019, May). </w:t>
      </w:r>
      <w:r w:rsidR="00033031" w:rsidRPr="000807AE">
        <w:rPr>
          <w:i/>
          <w:iCs/>
        </w:rPr>
        <w:t>Environmental Justice and City Planning</w:t>
      </w:r>
      <w:r w:rsidR="002E15BB" w:rsidRPr="003C682C">
        <w:t xml:space="preserve">. </w:t>
      </w:r>
      <w:r w:rsidR="00033031" w:rsidRPr="003C682C">
        <w:t>UCI Sustainability II Class. Irvine, California. May 2019</w:t>
      </w:r>
    </w:p>
    <w:p w14:paraId="6C19AEE8" w14:textId="77777777" w:rsidR="008F6AB1" w:rsidRPr="003C682C" w:rsidRDefault="008F6AB1" w:rsidP="002E15BB"/>
    <w:p w14:paraId="45C07F4F" w14:textId="18C42C19" w:rsidR="00033031" w:rsidRPr="003C682C" w:rsidRDefault="000807AE" w:rsidP="002E15BB">
      <w:r>
        <w:t xml:space="preserve">Sorrell-Medina, Z. (2019, May). </w:t>
      </w:r>
      <w:r w:rsidR="00033031" w:rsidRPr="000807AE">
        <w:rPr>
          <w:i/>
          <w:iCs/>
        </w:rPr>
        <w:t>From Youth Homelessness to Academia</w:t>
      </w:r>
      <w:r w:rsidR="002E15BB" w:rsidRPr="003C682C">
        <w:t xml:space="preserve">. </w:t>
      </w:r>
      <w:r w:rsidR="00033031" w:rsidRPr="003C682C">
        <w:t xml:space="preserve">UCI Second Annual Foster Youth Leadership Summit. Irvine, California. </w:t>
      </w:r>
    </w:p>
    <w:p w14:paraId="3EAA8AAF" w14:textId="77777777" w:rsidR="0093364E" w:rsidRPr="003C682C" w:rsidRDefault="0093364E" w:rsidP="00033031"/>
    <w:p w14:paraId="6D32BE0B" w14:textId="04E872DE" w:rsidR="00033031" w:rsidRPr="003C682C" w:rsidRDefault="000807AE" w:rsidP="002E15BB">
      <w:r>
        <w:t xml:space="preserve">Sorrell-Medina, Z. (2019, May). </w:t>
      </w:r>
      <w:r w:rsidR="00033031" w:rsidRPr="000807AE">
        <w:rPr>
          <w:i/>
          <w:iCs/>
        </w:rPr>
        <w:t xml:space="preserve">The Role of Nonprofits </w:t>
      </w:r>
      <w:r w:rsidR="00C21DC1" w:rsidRPr="000807AE">
        <w:rPr>
          <w:i/>
          <w:iCs/>
        </w:rPr>
        <w:t>in Contributing to Immigrant Inclusion Outcomes</w:t>
      </w:r>
      <w:r w:rsidR="002E15BB" w:rsidRPr="003C682C">
        <w:t xml:space="preserve">. </w:t>
      </w:r>
      <w:r w:rsidR="00033031" w:rsidRPr="003C682C">
        <w:t xml:space="preserve">UCI Contentious Cities Workshop. Irvine, California. </w:t>
      </w:r>
    </w:p>
    <w:p w14:paraId="4EB18B4E" w14:textId="77777777" w:rsidR="00033031" w:rsidRPr="003C682C" w:rsidRDefault="00033031" w:rsidP="00033031"/>
    <w:p w14:paraId="29C3D1EB" w14:textId="42FD27B0" w:rsidR="00033031" w:rsidRPr="003C682C" w:rsidRDefault="000807AE" w:rsidP="002E15BB">
      <w:r>
        <w:t xml:space="preserve">Sorrell-Medina, Z. (2018, April). </w:t>
      </w:r>
      <w:r>
        <w:rPr>
          <w:i/>
          <w:iCs/>
        </w:rPr>
        <w:t>Integrating the Arts to Achieve Sustainability</w:t>
      </w:r>
      <w:r>
        <w:t xml:space="preserve">. </w:t>
      </w:r>
      <w:r w:rsidR="00033031" w:rsidRPr="003C682C">
        <w:t xml:space="preserve">UCI Sustainability I Class. Irvine, California. </w:t>
      </w:r>
    </w:p>
    <w:p w14:paraId="40FFC56B" w14:textId="77777777" w:rsidR="00033031" w:rsidRPr="003C682C" w:rsidRDefault="00033031" w:rsidP="00033031"/>
    <w:p w14:paraId="3E905AEE" w14:textId="77777777" w:rsidR="000807AE" w:rsidRDefault="000807AE" w:rsidP="00E971D4">
      <w:pPr>
        <w:ind w:left="1440" w:hanging="1440"/>
      </w:pPr>
      <w:r>
        <w:t xml:space="preserve">Sorrell-Medina, Z. (2015, April). </w:t>
      </w:r>
      <w:r w:rsidR="00033031" w:rsidRPr="003C682C">
        <w:t>Social Work and Social Policy</w:t>
      </w:r>
      <w:r w:rsidR="002E15BB" w:rsidRPr="003C682C">
        <w:t>.</w:t>
      </w:r>
      <w:r w:rsidR="00033031" w:rsidRPr="003C682C">
        <w:t xml:space="preserve"> University of Pittsburgh School of Social</w:t>
      </w:r>
      <w:r>
        <w:t xml:space="preserve"> </w:t>
      </w:r>
    </w:p>
    <w:p w14:paraId="18800741" w14:textId="1D6B75BB" w:rsidR="00033031" w:rsidRPr="003C682C" w:rsidRDefault="00033031" w:rsidP="00E971D4">
      <w:pPr>
        <w:ind w:left="1440" w:hanging="1440"/>
      </w:pPr>
      <w:r w:rsidRPr="003C682C">
        <w:t>Work.</w:t>
      </w:r>
      <w:r w:rsidR="002E15BB" w:rsidRPr="003C682C">
        <w:t xml:space="preserve"> </w:t>
      </w:r>
      <w:r w:rsidRPr="003C682C">
        <w:t xml:space="preserve">Pittsburgh, PA. </w:t>
      </w:r>
    </w:p>
    <w:p w14:paraId="792B7D70" w14:textId="0CF48873" w:rsidR="000135F4" w:rsidRDefault="000135F4" w:rsidP="00BF4226">
      <w:pPr>
        <w:ind w:left="1440" w:hanging="1440"/>
      </w:pPr>
    </w:p>
    <w:p w14:paraId="1C2355E8" w14:textId="77777777" w:rsidR="00901F68" w:rsidRPr="00BF4226" w:rsidRDefault="00901F68" w:rsidP="00BF4226">
      <w:pPr>
        <w:ind w:left="1440" w:hanging="1440"/>
      </w:pPr>
    </w:p>
    <w:p w14:paraId="255FB098" w14:textId="264993B8" w:rsidR="000135F4" w:rsidRPr="00E73808" w:rsidRDefault="000135F4" w:rsidP="00E73808">
      <w:pPr>
        <w:pBdr>
          <w:bottom w:val="single" w:sz="4" w:space="1" w:color="auto"/>
        </w:pBdr>
        <w:rPr>
          <w:b/>
        </w:rPr>
      </w:pPr>
      <w:r>
        <w:rPr>
          <w:b/>
        </w:rPr>
        <w:t xml:space="preserve">TEACHING </w:t>
      </w:r>
      <w:r w:rsidR="003C682C">
        <w:rPr>
          <w:b/>
        </w:rPr>
        <w:t>EXPERIENCE</w:t>
      </w:r>
    </w:p>
    <w:p w14:paraId="47257B40" w14:textId="1FE0A031" w:rsidR="003E54BE" w:rsidRDefault="003E54BE" w:rsidP="000135F4">
      <w:pPr>
        <w:rPr>
          <w:i/>
          <w:iCs/>
        </w:rPr>
      </w:pPr>
      <w:r>
        <w:rPr>
          <w:i/>
          <w:iCs/>
        </w:rPr>
        <w:t>Instructor / University of California, Irvine 2022</w:t>
      </w:r>
    </w:p>
    <w:p w14:paraId="076E30D3" w14:textId="6897471A" w:rsidR="003E54BE" w:rsidRDefault="003E54BE" w:rsidP="003E54BE">
      <w:pPr>
        <w:pStyle w:val="ListParagraph"/>
        <w:numPr>
          <w:ilvl w:val="0"/>
          <w:numId w:val="32"/>
        </w:numPr>
      </w:pPr>
      <w:r>
        <w:t>Research design, Summer 2022</w:t>
      </w:r>
    </w:p>
    <w:p w14:paraId="0E8FAF14" w14:textId="77777777" w:rsidR="003E54BE" w:rsidRPr="003E54BE" w:rsidRDefault="003E54BE" w:rsidP="003E54BE"/>
    <w:p w14:paraId="54D6B08B" w14:textId="050007AD" w:rsidR="003C682C" w:rsidRPr="003C682C" w:rsidRDefault="003C682C" w:rsidP="000135F4">
      <w:pPr>
        <w:rPr>
          <w:i/>
          <w:iCs/>
        </w:rPr>
      </w:pPr>
      <w:r w:rsidRPr="003C682C">
        <w:rPr>
          <w:i/>
          <w:iCs/>
        </w:rPr>
        <w:t xml:space="preserve">Teaching </w:t>
      </w:r>
      <w:r w:rsidRPr="003E54BE">
        <w:rPr>
          <w:i/>
          <w:iCs/>
        </w:rPr>
        <w:t>Assistant | University</w:t>
      </w:r>
      <w:r w:rsidRPr="003C682C">
        <w:rPr>
          <w:i/>
          <w:iCs/>
        </w:rPr>
        <w:t xml:space="preserve"> of California Irvine, 2017</w:t>
      </w:r>
      <w:r w:rsidR="00DE551E">
        <w:rPr>
          <w:i/>
          <w:iCs/>
        </w:rPr>
        <w:t xml:space="preserve"> to December 2022</w:t>
      </w:r>
    </w:p>
    <w:p w14:paraId="0080896C" w14:textId="3210EDE2" w:rsidR="003E54BE" w:rsidRPr="003E54BE" w:rsidRDefault="003E54BE" w:rsidP="003E54BE">
      <w:pPr>
        <w:pStyle w:val="ListParagraph"/>
        <w:numPr>
          <w:ilvl w:val="0"/>
          <w:numId w:val="31"/>
        </w:numPr>
        <w:rPr>
          <w:rStyle w:val="Strong"/>
          <w:b w:val="0"/>
          <w:bCs w:val="0"/>
          <w:color w:val="000000" w:themeColor="text1"/>
          <w:spacing w:val="5"/>
        </w:rPr>
      </w:pPr>
      <w:r w:rsidRPr="00322356">
        <w:rPr>
          <w:rStyle w:val="Strong"/>
          <w:b w:val="0"/>
          <w:bCs w:val="0"/>
          <w:color w:val="000000" w:themeColor="text1"/>
          <w:spacing w:val="5"/>
          <w:shd w:val="clear" w:color="auto" w:fill="FFFFFF"/>
        </w:rPr>
        <w:t>Environmental Analysis and Design</w:t>
      </w:r>
      <w:r w:rsidRPr="00322356">
        <w:rPr>
          <w:b/>
          <w:bCs/>
          <w:color w:val="000000" w:themeColor="text1"/>
          <w:spacing w:val="5"/>
        </w:rPr>
        <w:t>,</w:t>
      </w:r>
      <w:r w:rsidRPr="00322356">
        <w:rPr>
          <w:color w:val="000000" w:themeColor="text1"/>
          <w:spacing w:val="5"/>
        </w:rPr>
        <w:t xml:space="preserve"> </w:t>
      </w:r>
      <w:r w:rsidRPr="00322356">
        <w:rPr>
          <w:color w:val="000000" w:themeColor="text1"/>
          <w:spacing w:val="5"/>
          <w:shd w:val="clear" w:color="auto" w:fill="FFFFFF"/>
        </w:rPr>
        <w:t>F</w:t>
      </w:r>
      <w:r>
        <w:rPr>
          <w:color w:val="000000" w:themeColor="text1"/>
          <w:spacing w:val="5"/>
          <w:shd w:val="clear" w:color="auto" w:fill="FFFFFF"/>
        </w:rPr>
        <w:t>all 2022</w:t>
      </w:r>
    </w:p>
    <w:p w14:paraId="498F7BD7" w14:textId="4CF224F4" w:rsidR="00EF35A7" w:rsidRPr="00EF35A7" w:rsidRDefault="00EF35A7" w:rsidP="00060F9E">
      <w:pPr>
        <w:pStyle w:val="ListParagraph"/>
        <w:numPr>
          <w:ilvl w:val="0"/>
          <w:numId w:val="31"/>
        </w:numPr>
        <w:rPr>
          <w:rStyle w:val="Strong"/>
          <w:b w:val="0"/>
          <w:bCs w:val="0"/>
          <w:color w:val="000000" w:themeColor="text1"/>
          <w:spacing w:val="5"/>
          <w:shd w:val="clear" w:color="auto" w:fill="FFFFFF"/>
        </w:rPr>
      </w:pPr>
      <w:r w:rsidRPr="00EF35A7">
        <w:rPr>
          <w:rStyle w:val="Strong"/>
          <w:b w:val="0"/>
          <w:bCs w:val="0"/>
          <w:color w:val="000000" w:themeColor="text1"/>
          <w:spacing w:val="5"/>
          <w:shd w:val="clear" w:color="auto" w:fill="FFFFFF"/>
        </w:rPr>
        <w:t>Quantitative Analysis for Planners, Winter 2021</w:t>
      </w:r>
    </w:p>
    <w:p w14:paraId="2A7FDC33" w14:textId="42D391DC" w:rsidR="00322356" w:rsidRPr="00322356" w:rsidRDefault="00060F9E" w:rsidP="00060F9E">
      <w:pPr>
        <w:pStyle w:val="ListParagraph"/>
        <w:numPr>
          <w:ilvl w:val="0"/>
          <w:numId w:val="31"/>
        </w:numPr>
        <w:rPr>
          <w:rStyle w:val="Strong"/>
          <w:color w:val="000000" w:themeColor="text1"/>
          <w:spacing w:val="5"/>
          <w:shd w:val="clear" w:color="auto" w:fill="FFFFFF"/>
        </w:rPr>
      </w:pPr>
      <w:r w:rsidRPr="00322356">
        <w:rPr>
          <w:rStyle w:val="Strong"/>
          <w:b w:val="0"/>
          <w:bCs w:val="0"/>
          <w:color w:val="000000" w:themeColor="text1"/>
          <w:spacing w:val="5"/>
          <w:shd w:val="clear" w:color="auto" w:fill="FFFFFF"/>
        </w:rPr>
        <w:lastRenderedPageBreak/>
        <w:t>Urban Studies,</w:t>
      </w:r>
      <w:r w:rsidRPr="00322356">
        <w:rPr>
          <w:rStyle w:val="Strong"/>
          <w:color w:val="000000" w:themeColor="text1"/>
          <w:spacing w:val="5"/>
          <w:shd w:val="clear" w:color="auto" w:fill="FFFFFF"/>
        </w:rPr>
        <w:t xml:space="preserve"> </w:t>
      </w:r>
      <w:r w:rsidRPr="00322356">
        <w:rPr>
          <w:rStyle w:val="Strong"/>
          <w:b w:val="0"/>
          <w:bCs w:val="0"/>
          <w:color w:val="000000" w:themeColor="text1"/>
          <w:spacing w:val="5"/>
          <w:shd w:val="clear" w:color="auto" w:fill="FFFFFF"/>
        </w:rPr>
        <w:t>Spring 2021</w:t>
      </w:r>
    </w:p>
    <w:p w14:paraId="5A6ADD34" w14:textId="276EEB13" w:rsidR="00322356" w:rsidRPr="00322356" w:rsidRDefault="000F1D18" w:rsidP="00060F9E">
      <w:pPr>
        <w:pStyle w:val="ListParagraph"/>
        <w:numPr>
          <w:ilvl w:val="0"/>
          <w:numId w:val="31"/>
        </w:numPr>
        <w:rPr>
          <w:rStyle w:val="Strong"/>
          <w:color w:val="000000" w:themeColor="text1"/>
          <w:spacing w:val="5"/>
          <w:shd w:val="clear" w:color="auto" w:fill="FFFFFF"/>
        </w:rPr>
      </w:pPr>
      <w:r>
        <w:rPr>
          <w:rStyle w:val="Strong"/>
          <w:b w:val="0"/>
          <w:bCs w:val="0"/>
          <w:color w:val="000000" w:themeColor="text1"/>
          <w:spacing w:val="5"/>
          <w:shd w:val="clear" w:color="auto" w:fill="FFFFFF"/>
        </w:rPr>
        <w:t>Urban and Social Change</w:t>
      </w:r>
      <w:r w:rsidR="00060F9E" w:rsidRPr="00322356">
        <w:rPr>
          <w:rStyle w:val="Strong"/>
          <w:b w:val="0"/>
          <w:bCs w:val="0"/>
          <w:color w:val="000000" w:themeColor="text1"/>
          <w:spacing w:val="5"/>
          <w:shd w:val="clear" w:color="auto" w:fill="FFFFFF"/>
        </w:rPr>
        <w:t>, Winter 2020</w:t>
      </w:r>
    </w:p>
    <w:p w14:paraId="02B370CA" w14:textId="77777777" w:rsidR="00322356" w:rsidRPr="00322356" w:rsidRDefault="00060F9E" w:rsidP="00060F9E">
      <w:pPr>
        <w:pStyle w:val="ListParagraph"/>
        <w:numPr>
          <w:ilvl w:val="0"/>
          <w:numId w:val="31"/>
        </w:numPr>
        <w:rPr>
          <w:color w:val="000000" w:themeColor="text1"/>
          <w:spacing w:val="5"/>
        </w:rPr>
      </w:pPr>
      <w:r w:rsidRPr="00322356">
        <w:rPr>
          <w:rStyle w:val="Strong"/>
          <w:b w:val="0"/>
          <w:bCs w:val="0"/>
          <w:color w:val="000000" w:themeColor="text1"/>
          <w:spacing w:val="5"/>
          <w:shd w:val="clear" w:color="auto" w:fill="FFFFFF"/>
        </w:rPr>
        <w:t>Environmental Analysis and Design</w:t>
      </w:r>
      <w:r w:rsidRPr="00322356">
        <w:rPr>
          <w:b/>
          <w:bCs/>
          <w:color w:val="000000" w:themeColor="text1"/>
          <w:spacing w:val="5"/>
        </w:rPr>
        <w:t>,</w:t>
      </w:r>
      <w:r w:rsidRPr="00322356">
        <w:rPr>
          <w:color w:val="000000" w:themeColor="text1"/>
          <w:spacing w:val="5"/>
        </w:rPr>
        <w:t xml:space="preserve"> </w:t>
      </w:r>
      <w:r w:rsidRPr="00322356">
        <w:rPr>
          <w:color w:val="000000" w:themeColor="text1"/>
          <w:spacing w:val="5"/>
          <w:shd w:val="clear" w:color="auto" w:fill="FFFFFF"/>
        </w:rPr>
        <w:t>Fall 2020</w:t>
      </w:r>
    </w:p>
    <w:p w14:paraId="7BA09040" w14:textId="0ABE1D71" w:rsidR="00322356" w:rsidRPr="004C6C4E" w:rsidRDefault="004C6C4E" w:rsidP="004C6C4E">
      <w:pPr>
        <w:pStyle w:val="ListParagraph"/>
        <w:numPr>
          <w:ilvl w:val="0"/>
          <w:numId w:val="31"/>
        </w:numPr>
        <w:rPr>
          <w:color w:val="000000" w:themeColor="text1"/>
          <w:spacing w:val="5"/>
        </w:rPr>
      </w:pPr>
      <w:r>
        <w:rPr>
          <w:rStyle w:val="Strong"/>
          <w:b w:val="0"/>
          <w:bCs w:val="0"/>
          <w:color w:val="000000" w:themeColor="text1"/>
          <w:spacing w:val="5"/>
          <w:shd w:val="clear" w:color="auto" w:fill="FFFFFF"/>
        </w:rPr>
        <w:t>Global Poverty &amp; Inequality</w:t>
      </w:r>
      <w:r w:rsidR="00060F9E" w:rsidRPr="004C6C4E">
        <w:rPr>
          <w:rStyle w:val="Strong"/>
          <w:b w:val="0"/>
          <w:bCs w:val="0"/>
          <w:color w:val="000000" w:themeColor="text1"/>
          <w:spacing w:val="5"/>
          <w:shd w:val="clear" w:color="auto" w:fill="FFFFFF"/>
        </w:rPr>
        <w:t>,</w:t>
      </w:r>
      <w:r w:rsidR="00060F9E" w:rsidRPr="004C6C4E">
        <w:rPr>
          <w:rStyle w:val="Strong"/>
          <w:color w:val="000000" w:themeColor="text1"/>
          <w:spacing w:val="5"/>
          <w:shd w:val="clear" w:color="auto" w:fill="FFFFFF"/>
        </w:rPr>
        <w:t xml:space="preserve"> </w:t>
      </w:r>
      <w:r w:rsidR="00060F9E" w:rsidRPr="004C6C4E">
        <w:rPr>
          <w:color w:val="000000" w:themeColor="text1"/>
          <w:spacing w:val="5"/>
          <w:shd w:val="clear" w:color="auto" w:fill="FFFFFF"/>
        </w:rPr>
        <w:t>Spring 2020</w:t>
      </w:r>
    </w:p>
    <w:p w14:paraId="631A7481" w14:textId="26B4EE10" w:rsidR="00322356" w:rsidRDefault="000F1D18" w:rsidP="00060F9E">
      <w:pPr>
        <w:pStyle w:val="ListParagraph"/>
        <w:numPr>
          <w:ilvl w:val="0"/>
          <w:numId w:val="31"/>
        </w:numPr>
        <w:rPr>
          <w:color w:val="000000" w:themeColor="text1"/>
          <w:spacing w:val="5"/>
        </w:rPr>
      </w:pPr>
      <w:r>
        <w:rPr>
          <w:rStyle w:val="Strong"/>
          <w:b w:val="0"/>
          <w:bCs w:val="0"/>
          <w:color w:val="000000" w:themeColor="text1"/>
          <w:spacing w:val="5"/>
          <w:shd w:val="clear" w:color="auto" w:fill="FFFFFF"/>
        </w:rPr>
        <w:t>Environmental Analysis and Design</w:t>
      </w:r>
      <w:r w:rsidR="00060F9E" w:rsidRPr="00322356">
        <w:rPr>
          <w:rStyle w:val="Strong"/>
          <w:b w:val="0"/>
          <w:bCs w:val="0"/>
          <w:color w:val="000000" w:themeColor="text1"/>
          <w:spacing w:val="5"/>
          <w:shd w:val="clear" w:color="auto" w:fill="FFFFFF"/>
        </w:rPr>
        <w:t>,</w:t>
      </w:r>
      <w:r w:rsidR="00060F9E" w:rsidRPr="00322356">
        <w:rPr>
          <w:rStyle w:val="Strong"/>
          <w:color w:val="000000" w:themeColor="text1"/>
          <w:spacing w:val="5"/>
          <w:shd w:val="clear" w:color="auto" w:fill="FFFFFF"/>
        </w:rPr>
        <w:t xml:space="preserve"> </w:t>
      </w:r>
      <w:r w:rsidR="00060F9E" w:rsidRPr="00322356">
        <w:rPr>
          <w:color w:val="000000" w:themeColor="text1"/>
          <w:spacing w:val="5"/>
          <w:shd w:val="clear" w:color="auto" w:fill="FFFFFF"/>
        </w:rPr>
        <w:t>Winter 2019</w:t>
      </w:r>
    </w:p>
    <w:p w14:paraId="48E4087E" w14:textId="77777777" w:rsidR="00322356" w:rsidRDefault="00060F9E" w:rsidP="00060F9E">
      <w:pPr>
        <w:pStyle w:val="ListParagraph"/>
        <w:numPr>
          <w:ilvl w:val="0"/>
          <w:numId w:val="31"/>
        </w:numPr>
        <w:rPr>
          <w:color w:val="000000" w:themeColor="text1"/>
          <w:spacing w:val="5"/>
        </w:rPr>
      </w:pPr>
      <w:r w:rsidRPr="00322356">
        <w:rPr>
          <w:rStyle w:val="Strong"/>
          <w:b w:val="0"/>
          <w:bCs w:val="0"/>
          <w:color w:val="000000" w:themeColor="text1"/>
          <w:spacing w:val="5"/>
          <w:shd w:val="clear" w:color="auto" w:fill="FFFFFF"/>
        </w:rPr>
        <w:t>Urban America,</w:t>
      </w:r>
      <w:r w:rsidRPr="00322356">
        <w:rPr>
          <w:rStyle w:val="Strong"/>
          <w:color w:val="000000" w:themeColor="text1"/>
          <w:spacing w:val="5"/>
          <w:shd w:val="clear" w:color="auto" w:fill="FFFFFF"/>
        </w:rPr>
        <w:t xml:space="preserve"> </w:t>
      </w:r>
      <w:r w:rsidRPr="00322356">
        <w:rPr>
          <w:color w:val="000000" w:themeColor="text1"/>
          <w:spacing w:val="5"/>
          <w:shd w:val="clear" w:color="auto" w:fill="FFFFFF"/>
        </w:rPr>
        <w:t>Fall 2019</w:t>
      </w:r>
    </w:p>
    <w:p w14:paraId="00EE0086" w14:textId="77777777" w:rsidR="00322356" w:rsidRDefault="00060F9E" w:rsidP="00060F9E">
      <w:pPr>
        <w:pStyle w:val="ListParagraph"/>
        <w:numPr>
          <w:ilvl w:val="0"/>
          <w:numId w:val="31"/>
        </w:numPr>
        <w:rPr>
          <w:color w:val="000000" w:themeColor="text1"/>
          <w:spacing w:val="5"/>
        </w:rPr>
      </w:pPr>
      <w:r w:rsidRPr="00322356">
        <w:rPr>
          <w:rStyle w:val="Strong"/>
          <w:b w:val="0"/>
          <w:bCs w:val="0"/>
          <w:color w:val="000000" w:themeColor="text1"/>
          <w:spacing w:val="5"/>
          <w:shd w:val="clear" w:color="auto" w:fill="FFFFFF"/>
        </w:rPr>
        <w:t>Research Design</w:t>
      </w:r>
      <w:r w:rsidRPr="00322356">
        <w:rPr>
          <w:b/>
          <w:bCs/>
          <w:color w:val="000000" w:themeColor="text1"/>
          <w:spacing w:val="5"/>
        </w:rPr>
        <w:t>,</w:t>
      </w:r>
      <w:r w:rsidRPr="00322356">
        <w:rPr>
          <w:color w:val="000000" w:themeColor="text1"/>
          <w:spacing w:val="5"/>
        </w:rPr>
        <w:t xml:space="preserve"> </w:t>
      </w:r>
      <w:r w:rsidRPr="00322356">
        <w:rPr>
          <w:color w:val="000000" w:themeColor="text1"/>
          <w:spacing w:val="5"/>
          <w:shd w:val="clear" w:color="auto" w:fill="FFFFFF"/>
        </w:rPr>
        <w:t>Summer 2019</w:t>
      </w:r>
    </w:p>
    <w:p w14:paraId="50B17993" w14:textId="77777777" w:rsidR="00322356" w:rsidRPr="00322356" w:rsidRDefault="00060F9E" w:rsidP="00322356">
      <w:pPr>
        <w:pStyle w:val="ListParagraph"/>
        <w:numPr>
          <w:ilvl w:val="0"/>
          <w:numId w:val="31"/>
        </w:numPr>
        <w:rPr>
          <w:color w:val="000000" w:themeColor="text1"/>
          <w:spacing w:val="5"/>
          <w:shd w:val="clear" w:color="auto" w:fill="FFFFFF"/>
        </w:rPr>
      </w:pPr>
      <w:r w:rsidRPr="00322356">
        <w:rPr>
          <w:rStyle w:val="Strong"/>
          <w:b w:val="0"/>
          <w:bCs w:val="0"/>
          <w:color w:val="000000" w:themeColor="text1"/>
          <w:spacing w:val="5"/>
          <w:shd w:val="clear" w:color="auto" w:fill="FFFFFF"/>
        </w:rPr>
        <w:t>Sustainability II,</w:t>
      </w:r>
      <w:r w:rsidRPr="00322356">
        <w:rPr>
          <w:rStyle w:val="Strong"/>
          <w:color w:val="000000" w:themeColor="text1"/>
          <w:spacing w:val="5"/>
          <w:shd w:val="clear" w:color="auto" w:fill="FFFFFF"/>
        </w:rPr>
        <w:t xml:space="preserve"> </w:t>
      </w:r>
      <w:r w:rsidRPr="00322356">
        <w:rPr>
          <w:color w:val="000000" w:themeColor="text1"/>
          <w:spacing w:val="5"/>
          <w:shd w:val="clear" w:color="auto" w:fill="FFFFFF"/>
        </w:rPr>
        <w:t>Spring 2018</w:t>
      </w:r>
    </w:p>
    <w:p w14:paraId="07D94DBB" w14:textId="77777777" w:rsidR="00322356" w:rsidRPr="00322356" w:rsidRDefault="00060F9E" w:rsidP="00060F9E">
      <w:pPr>
        <w:pStyle w:val="ListParagraph"/>
        <w:numPr>
          <w:ilvl w:val="0"/>
          <w:numId w:val="31"/>
        </w:numPr>
        <w:rPr>
          <w:color w:val="000000" w:themeColor="text1"/>
          <w:spacing w:val="5"/>
          <w:shd w:val="clear" w:color="auto" w:fill="FFFFFF"/>
        </w:rPr>
      </w:pPr>
      <w:r w:rsidRPr="00322356">
        <w:rPr>
          <w:rStyle w:val="Strong"/>
          <w:b w:val="0"/>
          <w:bCs w:val="0"/>
          <w:color w:val="000000" w:themeColor="text1"/>
          <w:spacing w:val="5"/>
          <w:shd w:val="clear" w:color="auto" w:fill="FFFFFF"/>
        </w:rPr>
        <w:t>Sustainability I,</w:t>
      </w:r>
      <w:r w:rsidRPr="00060F9E">
        <w:rPr>
          <w:rStyle w:val="Strong"/>
          <w:color w:val="000000" w:themeColor="text1"/>
          <w:spacing w:val="5"/>
          <w:shd w:val="clear" w:color="auto" w:fill="FFFFFF"/>
        </w:rPr>
        <w:t xml:space="preserve"> </w:t>
      </w:r>
      <w:r w:rsidRPr="00060F9E">
        <w:rPr>
          <w:color w:val="000000" w:themeColor="text1"/>
          <w:spacing w:val="5"/>
          <w:shd w:val="clear" w:color="auto" w:fill="FFFFFF"/>
        </w:rPr>
        <w:t>Winter 2018</w:t>
      </w:r>
    </w:p>
    <w:p w14:paraId="1A96261C" w14:textId="77777777" w:rsidR="00322356" w:rsidRPr="00322356" w:rsidRDefault="00060F9E" w:rsidP="00060F9E">
      <w:pPr>
        <w:pStyle w:val="ListParagraph"/>
        <w:numPr>
          <w:ilvl w:val="0"/>
          <w:numId w:val="31"/>
        </w:numPr>
        <w:rPr>
          <w:color w:val="000000" w:themeColor="text1"/>
          <w:spacing w:val="5"/>
        </w:rPr>
      </w:pPr>
      <w:r w:rsidRPr="00322356">
        <w:rPr>
          <w:rStyle w:val="Strong"/>
          <w:b w:val="0"/>
          <w:bCs w:val="0"/>
          <w:color w:val="000000" w:themeColor="text1"/>
          <w:spacing w:val="5"/>
          <w:shd w:val="clear" w:color="auto" w:fill="FFFFFF"/>
        </w:rPr>
        <w:t>Sustainability I</w:t>
      </w:r>
      <w:r w:rsidRPr="00322356">
        <w:rPr>
          <w:color w:val="000000" w:themeColor="text1"/>
          <w:spacing w:val="5"/>
          <w:shd w:val="clear" w:color="auto" w:fill="FFFFFF"/>
        </w:rPr>
        <w:t>, Fall 2018</w:t>
      </w:r>
    </w:p>
    <w:p w14:paraId="4A52B979" w14:textId="0D40C496" w:rsidR="00B775AB" w:rsidRDefault="00060F9E" w:rsidP="00322356">
      <w:pPr>
        <w:pStyle w:val="ListParagraph"/>
        <w:numPr>
          <w:ilvl w:val="0"/>
          <w:numId w:val="31"/>
        </w:numPr>
        <w:rPr>
          <w:b/>
        </w:rPr>
      </w:pPr>
      <w:r w:rsidRPr="00322356">
        <w:rPr>
          <w:rStyle w:val="Strong"/>
          <w:b w:val="0"/>
          <w:bCs w:val="0"/>
          <w:color w:val="000000" w:themeColor="text1"/>
          <w:spacing w:val="5"/>
          <w:shd w:val="clear" w:color="auto" w:fill="FFFFFF"/>
        </w:rPr>
        <w:t>Introduction to Urban Studies</w:t>
      </w:r>
      <w:r w:rsidRPr="00322356">
        <w:rPr>
          <w:b/>
          <w:bCs/>
          <w:color w:val="000000" w:themeColor="text1"/>
          <w:spacing w:val="5"/>
        </w:rPr>
        <w:t>,</w:t>
      </w:r>
      <w:r w:rsidRPr="00322356">
        <w:rPr>
          <w:color w:val="000000" w:themeColor="text1"/>
          <w:spacing w:val="5"/>
        </w:rPr>
        <w:t xml:space="preserve"> </w:t>
      </w:r>
      <w:r w:rsidRPr="00322356">
        <w:rPr>
          <w:color w:val="000000" w:themeColor="text1"/>
          <w:spacing w:val="5"/>
          <w:shd w:val="clear" w:color="auto" w:fill="FFFFFF"/>
        </w:rPr>
        <w:t>Fall 2017</w:t>
      </w:r>
      <w:r w:rsidRPr="00322356">
        <w:rPr>
          <w:color w:val="000000" w:themeColor="text1"/>
          <w:spacing w:val="5"/>
        </w:rPr>
        <w:br/>
      </w:r>
    </w:p>
    <w:p w14:paraId="628DFF96" w14:textId="094AEBC9" w:rsidR="0093364E" w:rsidRPr="00C62663" w:rsidRDefault="000D10D9" w:rsidP="00B775AB">
      <w:pPr>
        <w:pBdr>
          <w:bottom w:val="single" w:sz="4" w:space="1" w:color="auto"/>
        </w:pBdr>
        <w:rPr>
          <w:b/>
        </w:rPr>
      </w:pPr>
      <w:r>
        <w:rPr>
          <w:b/>
        </w:rPr>
        <w:t>EMPLOYMENT</w:t>
      </w:r>
    </w:p>
    <w:p w14:paraId="67E0FCF8" w14:textId="77777777" w:rsidR="00282CA8" w:rsidRPr="00C62663" w:rsidRDefault="00282CA8" w:rsidP="0093364E">
      <w:pPr>
        <w:widowControl w:val="0"/>
        <w:autoSpaceDE w:val="0"/>
        <w:autoSpaceDN w:val="0"/>
        <w:adjustRightInd w:val="0"/>
        <w:ind w:right="-540"/>
        <w:rPr>
          <w:b/>
        </w:rPr>
      </w:pPr>
    </w:p>
    <w:p w14:paraId="112F0EAD" w14:textId="52909416" w:rsidR="0093364E" w:rsidRPr="00C62663" w:rsidRDefault="0093364E" w:rsidP="0093364E">
      <w:pPr>
        <w:widowControl w:val="0"/>
        <w:autoSpaceDE w:val="0"/>
        <w:autoSpaceDN w:val="0"/>
        <w:adjustRightInd w:val="0"/>
        <w:ind w:right="-540"/>
      </w:pPr>
      <w:r w:rsidRPr="000E44C7">
        <w:rPr>
          <w:bCs/>
        </w:rPr>
        <w:t>Program Manager</w:t>
      </w:r>
      <w:r w:rsidRPr="00C62663">
        <w:rPr>
          <w:b/>
        </w:rPr>
        <w:t xml:space="preserve"> </w:t>
      </w:r>
      <w:r w:rsidR="000E44C7">
        <w:rPr>
          <w:b/>
        </w:rPr>
        <w:t xml:space="preserve">| </w:t>
      </w:r>
      <w:r w:rsidRPr="00C62663">
        <w:rPr>
          <w:i/>
        </w:rPr>
        <w:t>Urban League of Greater Pittsburgh</w:t>
      </w:r>
      <w:r>
        <w:rPr>
          <w:i/>
        </w:rPr>
        <w:t xml:space="preserve">, </w:t>
      </w:r>
      <w:r w:rsidRPr="00C62663">
        <w:t>2012-2017</w:t>
      </w:r>
    </w:p>
    <w:p w14:paraId="2FA72104" w14:textId="3FAA757B" w:rsidR="0093364E" w:rsidRDefault="0075638F" w:rsidP="0075638F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ind w:right="-540"/>
      </w:pPr>
      <w:r w:rsidRPr="0075638F">
        <w:t xml:space="preserve">Developed and implemented a </w:t>
      </w:r>
      <w:r w:rsidR="00642AF0">
        <w:t>mentoring program</w:t>
      </w:r>
      <w:r w:rsidRPr="0075638F">
        <w:t xml:space="preserve"> to address academic inequity among African American students in Pittsburgh Public Schools </w:t>
      </w:r>
    </w:p>
    <w:p w14:paraId="1AAD8444" w14:textId="77777777" w:rsidR="0075638F" w:rsidRDefault="0075638F" w:rsidP="0075638F">
      <w:pPr>
        <w:pStyle w:val="ListParagraph"/>
        <w:widowControl w:val="0"/>
        <w:autoSpaceDE w:val="0"/>
        <w:autoSpaceDN w:val="0"/>
        <w:adjustRightInd w:val="0"/>
        <w:ind w:left="360" w:right="-540"/>
      </w:pPr>
    </w:p>
    <w:p w14:paraId="3F432659" w14:textId="77777777" w:rsidR="0015724E" w:rsidRDefault="0015724E" w:rsidP="0015724E">
      <w:pPr>
        <w:widowControl w:val="0"/>
        <w:autoSpaceDE w:val="0"/>
        <w:autoSpaceDN w:val="0"/>
        <w:adjustRightInd w:val="0"/>
        <w:outlineLvl w:val="0"/>
      </w:pPr>
      <w:r w:rsidRPr="000E44C7">
        <w:rPr>
          <w:bCs/>
        </w:rPr>
        <w:t>Community Organizer</w:t>
      </w:r>
      <w:r>
        <w:rPr>
          <w:bCs/>
        </w:rPr>
        <w:t xml:space="preserve"> Intern</w:t>
      </w:r>
      <w:r w:rsidRPr="00C62663">
        <w:rPr>
          <w:b/>
        </w:rPr>
        <w:t xml:space="preserve"> </w:t>
      </w:r>
      <w:r>
        <w:rPr>
          <w:iCs/>
        </w:rPr>
        <w:t xml:space="preserve">| </w:t>
      </w:r>
      <w:r w:rsidRPr="00C62663">
        <w:rPr>
          <w:i/>
        </w:rPr>
        <w:t>Oakland Planning Development Corporation, Pittsburgh, PA</w:t>
      </w:r>
      <w:r>
        <w:rPr>
          <w:i/>
        </w:rPr>
        <w:t xml:space="preserve">, </w:t>
      </w:r>
      <w:r w:rsidRPr="00C62663">
        <w:t>201</w:t>
      </w:r>
      <w:r>
        <w:t>1-2012</w:t>
      </w:r>
    </w:p>
    <w:p w14:paraId="0E22EBD1" w14:textId="0DD2F879" w:rsidR="0015724E" w:rsidRPr="003C682C" w:rsidRDefault="0015724E" w:rsidP="0015724E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outlineLvl w:val="0"/>
        <w:rPr>
          <w:b/>
        </w:rPr>
      </w:pPr>
      <w:r>
        <w:t>Engaged Latino residents to participate in city planning efforts to ensure inclusive representation in the city’s 2025 community pla</w:t>
      </w:r>
      <w:r w:rsidR="0075638F">
        <w:t>n</w:t>
      </w:r>
    </w:p>
    <w:p w14:paraId="3DFD7375" w14:textId="77777777" w:rsidR="0015724E" w:rsidRPr="00C62663" w:rsidRDefault="0015724E" w:rsidP="0093364E">
      <w:pPr>
        <w:widowControl w:val="0"/>
        <w:autoSpaceDE w:val="0"/>
        <w:autoSpaceDN w:val="0"/>
        <w:adjustRightInd w:val="0"/>
        <w:ind w:right="-540"/>
      </w:pPr>
    </w:p>
    <w:p w14:paraId="39AA619B" w14:textId="1A730EBB" w:rsidR="0093364E" w:rsidRPr="00C62663" w:rsidRDefault="0093364E" w:rsidP="0093364E">
      <w:pPr>
        <w:widowControl w:val="0"/>
        <w:autoSpaceDE w:val="0"/>
        <w:autoSpaceDN w:val="0"/>
        <w:adjustRightInd w:val="0"/>
        <w:ind w:right="-540"/>
      </w:pPr>
      <w:r w:rsidRPr="000E44C7">
        <w:rPr>
          <w:bCs/>
        </w:rPr>
        <w:t>Program Coordinator</w:t>
      </w:r>
      <w:r w:rsidR="000A6200">
        <w:rPr>
          <w:bCs/>
        </w:rPr>
        <w:t xml:space="preserve"> Intern</w:t>
      </w:r>
      <w:r w:rsidRPr="00C62663">
        <w:rPr>
          <w:b/>
        </w:rPr>
        <w:t xml:space="preserve"> </w:t>
      </w:r>
      <w:r w:rsidR="000E44C7">
        <w:rPr>
          <w:i/>
        </w:rPr>
        <w:t xml:space="preserve">| </w:t>
      </w:r>
      <w:r w:rsidRPr="00C62663">
        <w:rPr>
          <w:i/>
        </w:rPr>
        <w:t>Hill House Association, Pittsburgh,</w:t>
      </w:r>
      <w:r>
        <w:rPr>
          <w:i/>
        </w:rPr>
        <w:t xml:space="preserve"> </w:t>
      </w:r>
      <w:r w:rsidRPr="00C62663">
        <w:t>201</w:t>
      </w:r>
      <w:r w:rsidR="0015724E">
        <w:t>0</w:t>
      </w:r>
      <w:r w:rsidRPr="00C62663">
        <w:t>-201</w:t>
      </w:r>
      <w:r w:rsidR="0015724E">
        <w:t>1</w:t>
      </w:r>
    </w:p>
    <w:p w14:paraId="43087231" w14:textId="23F274ED" w:rsidR="007D48AE" w:rsidRPr="0075638F" w:rsidRDefault="00642AF0" w:rsidP="00CE15EF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ind w:left="360"/>
        <w:rPr>
          <w:b/>
        </w:rPr>
      </w:pPr>
      <w:r>
        <w:t>Collaborated</w:t>
      </w:r>
      <w:r w:rsidR="007D48AE">
        <w:t xml:space="preserve"> with PhD students and artists </w:t>
      </w:r>
      <w:r w:rsidR="004D0127">
        <w:t>to design and</w:t>
      </w:r>
      <w:r w:rsidR="007D48AE">
        <w:t xml:space="preserve"> </w:t>
      </w:r>
      <w:r w:rsidR="004D0127">
        <w:t>implement</w:t>
      </w:r>
      <w:r w:rsidR="007D48AE">
        <w:t xml:space="preserve"> a</w:t>
      </w:r>
      <w:r w:rsidR="0075638F">
        <w:t>n art-based</w:t>
      </w:r>
      <w:r w:rsidR="001A70A1">
        <w:t xml:space="preserve"> group counseling program </w:t>
      </w:r>
      <w:r w:rsidR="0075638F">
        <w:t>targeted to</w:t>
      </w:r>
      <w:r w:rsidR="007D48AE">
        <w:t xml:space="preserve"> </w:t>
      </w:r>
      <w:r w:rsidR="001A70A1">
        <w:t xml:space="preserve">African American children of families with drug and alcohol </w:t>
      </w:r>
      <w:proofErr w:type="gramStart"/>
      <w:r w:rsidR="0075638F">
        <w:t>addiction</w:t>
      </w:r>
      <w:proofErr w:type="gramEnd"/>
    </w:p>
    <w:p w14:paraId="5FB0F5CB" w14:textId="77777777" w:rsidR="005C5137" w:rsidRDefault="005C5137" w:rsidP="007D48AE">
      <w:pPr>
        <w:widowControl w:val="0"/>
        <w:autoSpaceDE w:val="0"/>
        <w:autoSpaceDN w:val="0"/>
        <w:adjustRightInd w:val="0"/>
        <w:outlineLvl w:val="0"/>
        <w:rPr>
          <w:b/>
        </w:rPr>
      </w:pPr>
    </w:p>
    <w:p w14:paraId="3B80EEFE" w14:textId="4241E3DC" w:rsidR="007D48AE" w:rsidRPr="00C62663" w:rsidRDefault="007D48AE" w:rsidP="007D48AE">
      <w:pPr>
        <w:pBdr>
          <w:bottom w:val="single" w:sz="4" w:space="1" w:color="auto"/>
        </w:pBdr>
        <w:rPr>
          <w:b/>
        </w:rPr>
      </w:pPr>
      <w:r>
        <w:rPr>
          <w:b/>
        </w:rPr>
        <w:t>SERVICE</w:t>
      </w:r>
    </w:p>
    <w:p w14:paraId="5C5D4908" w14:textId="79E29C51" w:rsidR="007D48AE" w:rsidRDefault="007D48AE" w:rsidP="007D48AE">
      <w:pPr>
        <w:widowControl w:val="0"/>
        <w:autoSpaceDE w:val="0"/>
        <w:autoSpaceDN w:val="0"/>
        <w:adjustRightInd w:val="0"/>
        <w:ind w:right="-540"/>
      </w:pPr>
    </w:p>
    <w:p w14:paraId="40FBB95B" w14:textId="6A5036DF" w:rsidR="00684792" w:rsidRDefault="00684792" w:rsidP="007D48AE">
      <w:pPr>
        <w:widowControl w:val="0"/>
        <w:autoSpaceDE w:val="0"/>
        <w:autoSpaceDN w:val="0"/>
        <w:adjustRightInd w:val="0"/>
        <w:ind w:right="-540"/>
        <w:rPr>
          <w:bCs/>
        </w:rPr>
      </w:pPr>
      <w:r>
        <w:rPr>
          <w:bCs/>
        </w:rPr>
        <w:t xml:space="preserve">Researcher | </w:t>
      </w:r>
      <w:r w:rsidR="001F0C33" w:rsidRPr="001F0C33">
        <w:rPr>
          <w:bCs/>
          <w:i/>
          <w:iCs/>
        </w:rPr>
        <w:t>Forward Togethe</w:t>
      </w:r>
      <w:r w:rsidR="001F0C33">
        <w:rPr>
          <w:bCs/>
          <w:i/>
          <w:iCs/>
        </w:rPr>
        <w:t>r Program,</w:t>
      </w:r>
      <w:r w:rsidR="008F6AB1">
        <w:rPr>
          <w:bCs/>
        </w:rPr>
        <w:t xml:space="preserve"> 2021</w:t>
      </w:r>
    </w:p>
    <w:p w14:paraId="6208F460" w14:textId="5493C0FC" w:rsidR="00684792" w:rsidRPr="00C62663" w:rsidRDefault="000807AE" w:rsidP="00684792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ind w:right="-540"/>
      </w:pPr>
      <w:r>
        <w:t xml:space="preserve">Conduct research on the degree to which cities in Florida are inclusive and write report on findings as a part of a local initiative to advance </w:t>
      </w:r>
      <w:r w:rsidR="001A70A1">
        <w:t xml:space="preserve">the state of inclusion for immigrants and their descendants in </w:t>
      </w:r>
      <w:proofErr w:type="gramStart"/>
      <w:r w:rsidR="001A70A1">
        <w:t>Florida</w:t>
      </w:r>
      <w:proofErr w:type="gramEnd"/>
    </w:p>
    <w:p w14:paraId="374EA2D9" w14:textId="77777777" w:rsidR="00E0645B" w:rsidRDefault="00E0645B" w:rsidP="007D48AE">
      <w:pPr>
        <w:widowControl w:val="0"/>
        <w:autoSpaceDE w:val="0"/>
        <w:autoSpaceDN w:val="0"/>
        <w:adjustRightInd w:val="0"/>
        <w:ind w:right="-540"/>
        <w:rPr>
          <w:bCs/>
        </w:rPr>
      </w:pPr>
    </w:p>
    <w:p w14:paraId="0FF36372" w14:textId="359BDBDE" w:rsidR="007D48AE" w:rsidRPr="00C62663" w:rsidRDefault="007D48AE" w:rsidP="007D48AE">
      <w:pPr>
        <w:widowControl w:val="0"/>
        <w:autoSpaceDE w:val="0"/>
        <w:autoSpaceDN w:val="0"/>
        <w:adjustRightInd w:val="0"/>
        <w:ind w:right="-540"/>
      </w:pPr>
      <w:r w:rsidRPr="000E44C7">
        <w:rPr>
          <w:bCs/>
        </w:rPr>
        <w:t>Artistic Director</w:t>
      </w:r>
      <w:r w:rsidRPr="00C62663">
        <w:rPr>
          <w:b/>
        </w:rPr>
        <w:t xml:space="preserve"> </w:t>
      </w:r>
      <w:r w:rsidR="000E44C7">
        <w:rPr>
          <w:i/>
        </w:rPr>
        <w:t xml:space="preserve">| </w:t>
      </w:r>
      <w:proofErr w:type="spellStart"/>
      <w:r w:rsidRPr="00C62663">
        <w:rPr>
          <w:i/>
        </w:rPr>
        <w:t>Yemaya</w:t>
      </w:r>
      <w:proofErr w:type="spellEnd"/>
      <w:r w:rsidRPr="00C62663">
        <w:rPr>
          <w:i/>
        </w:rPr>
        <w:t xml:space="preserve"> Productions, LLC</w:t>
      </w:r>
      <w:r>
        <w:rPr>
          <w:i/>
        </w:rPr>
        <w:t xml:space="preserve">, </w:t>
      </w:r>
      <w:r w:rsidRPr="00C62663">
        <w:t>2012-Present</w:t>
      </w:r>
    </w:p>
    <w:p w14:paraId="073ACE81" w14:textId="77777777" w:rsidR="007D48AE" w:rsidRDefault="007D48AE" w:rsidP="007D48AE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ind w:left="360" w:right="-540"/>
      </w:pPr>
      <w:r w:rsidRPr="00C62663">
        <w:t xml:space="preserve">Develop and implement community interventions </w:t>
      </w:r>
      <w:r>
        <w:t xml:space="preserve">and artistic productions </w:t>
      </w:r>
      <w:r w:rsidRPr="00C62663">
        <w:t xml:space="preserve">in the US and abroad that </w:t>
      </w:r>
    </w:p>
    <w:p w14:paraId="7610E647" w14:textId="015F3393" w:rsidR="007D48AE" w:rsidRPr="00C62663" w:rsidRDefault="007D48AE" w:rsidP="007D48AE">
      <w:pPr>
        <w:pStyle w:val="ListParagraph"/>
        <w:widowControl w:val="0"/>
        <w:autoSpaceDE w:val="0"/>
        <w:autoSpaceDN w:val="0"/>
        <w:adjustRightInd w:val="0"/>
        <w:ind w:left="360" w:right="-540"/>
      </w:pPr>
      <w:r w:rsidRPr="00C62663">
        <w:t>integrates art and research</w:t>
      </w:r>
      <w:r>
        <w:t xml:space="preserve"> in effort to promote social and environmental awareness and peace </w:t>
      </w:r>
    </w:p>
    <w:p w14:paraId="78A2B1E2" w14:textId="77777777" w:rsidR="005C5137" w:rsidRDefault="005C5137" w:rsidP="007D48AE">
      <w:pPr>
        <w:widowControl w:val="0"/>
        <w:autoSpaceDE w:val="0"/>
        <w:autoSpaceDN w:val="0"/>
        <w:adjustRightInd w:val="0"/>
        <w:ind w:right="-540"/>
        <w:rPr>
          <w:b/>
        </w:rPr>
      </w:pPr>
    </w:p>
    <w:p w14:paraId="6E0F9318" w14:textId="22D24B62" w:rsidR="007D48AE" w:rsidRPr="00C62663" w:rsidRDefault="007D48AE" w:rsidP="007D48AE">
      <w:pPr>
        <w:widowControl w:val="0"/>
        <w:autoSpaceDE w:val="0"/>
        <w:autoSpaceDN w:val="0"/>
        <w:adjustRightInd w:val="0"/>
        <w:ind w:right="-540"/>
      </w:pPr>
      <w:r w:rsidRPr="000E44C7">
        <w:rPr>
          <w:bCs/>
        </w:rPr>
        <w:t>Co-Director</w:t>
      </w:r>
      <w:r w:rsidRPr="00C62663">
        <w:rPr>
          <w:b/>
        </w:rPr>
        <w:t xml:space="preserve"> </w:t>
      </w:r>
      <w:r w:rsidR="000E44C7">
        <w:rPr>
          <w:b/>
        </w:rPr>
        <w:t xml:space="preserve">| </w:t>
      </w:r>
      <w:r w:rsidRPr="00C62663">
        <w:rPr>
          <w:i/>
        </w:rPr>
        <w:t xml:space="preserve">From the Margins </w:t>
      </w:r>
      <w:r>
        <w:rPr>
          <w:i/>
        </w:rPr>
        <w:t xml:space="preserve">Peace </w:t>
      </w:r>
      <w:r w:rsidRPr="00C62663">
        <w:rPr>
          <w:i/>
        </w:rPr>
        <w:t>Program</w:t>
      </w:r>
      <w:r>
        <w:rPr>
          <w:i/>
        </w:rPr>
        <w:t xml:space="preserve"> in Jos, Nigeria, </w:t>
      </w:r>
      <w:r w:rsidRPr="00C62663">
        <w:t>2020</w:t>
      </w:r>
      <w:r>
        <w:t>-2021</w:t>
      </w:r>
    </w:p>
    <w:p w14:paraId="668ADFDA" w14:textId="77777777" w:rsidR="007D48AE" w:rsidRPr="00C62663" w:rsidRDefault="007D48AE" w:rsidP="007D48AE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ind w:left="360" w:right="-540"/>
      </w:pPr>
      <w:r w:rsidRPr="00C62663">
        <w:t xml:space="preserve">Co-develop peace program that uses artistic approaches to address violent conflict among Christian and Muslim </w:t>
      </w:r>
    </w:p>
    <w:p w14:paraId="78BA89D4" w14:textId="77777777" w:rsidR="007D48AE" w:rsidRPr="00C62663" w:rsidRDefault="007D48AE" w:rsidP="007D48AE">
      <w:pPr>
        <w:pStyle w:val="ListParagraph"/>
        <w:widowControl w:val="0"/>
        <w:autoSpaceDE w:val="0"/>
        <w:autoSpaceDN w:val="0"/>
        <w:adjustRightInd w:val="0"/>
        <w:ind w:left="360" w:right="-540"/>
      </w:pPr>
      <w:r w:rsidRPr="00C62663">
        <w:t xml:space="preserve">youth in Jos, Nigeria </w:t>
      </w:r>
    </w:p>
    <w:p w14:paraId="6977CC56" w14:textId="3E47BE68" w:rsidR="0093364E" w:rsidRDefault="0093364E" w:rsidP="0093364E">
      <w:pPr>
        <w:widowControl w:val="0"/>
        <w:autoSpaceDE w:val="0"/>
        <w:autoSpaceDN w:val="0"/>
        <w:adjustRightInd w:val="0"/>
        <w:ind w:right="-540"/>
        <w:rPr>
          <w:b/>
        </w:rPr>
      </w:pPr>
    </w:p>
    <w:p w14:paraId="33E6F136" w14:textId="54EBC493" w:rsidR="0093364E" w:rsidRPr="00C62663" w:rsidRDefault="0093364E" w:rsidP="0093364E">
      <w:pPr>
        <w:widowControl w:val="0"/>
        <w:autoSpaceDE w:val="0"/>
        <w:autoSpaceDN w:val="0"/>
        <w:adjustRightInd w:val="0"/>
        <w:ind w:right="-540"/>
      </w:pPr>
      <w:r w:rsidRPr="000E44C7">
        <w:rPr>
          <w:bCs/>
        </w:rPr>
        <w:t>Social Work Field Instructor</w:t>
      </w:r>
      <w:r w:rsidRPr="00C62663">
        <w:t xml:space="preserve"> </w:t>
      </w:r>
      <w:r w:rsidR="000E44C7">
        <w:rPr>
          <w:iCs/>
        </w:rPr>
        <w:t xml:space="preserve">| </w:t>
      </w:r>
      <w:r w:rsidRPr="00C62663">
        <w:rPr>
          <w:i/>
        </w:rPr>
        <w:t>University of Pittsburgh School of Social Work, Pittsburgh, P</w:t>
      </w:r>
      <w:r>
        <w:rPr>
          <w:i/>
        </w:rPr>
        <w:t>A,</w:t>
      </w:r>
      <w:r w:rsidR="00D41A93">
        <w:rPr>
          <w:i/>
        </w:rPr>
        <w:t xml:space="preserve"> </w:t>
      </w:r>
      <w:r w:rsidRPr="00C62663">
        <w:t>2013-2016</w:t>
      </w:r>
    </w:p>
    <w:p w14:paraId="3DC062A9" w14:textId="77777777" w:rsidR="0093364E" w:rsidRPr="00C62663" w:rsidRDefault="0093364E" w:rsidP="0093364E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ind w:left="360" w:right="-540"/>
      </w:pPr>
      <w:r w:rsidRPr="00C62663">
        <w:t>Supervised and provide mentorship to six master’s level social work students as a part of their field training</w:t>
      </w:r>
    </w:p>
    <w:p w14:paraId="4193C24D" w14:textId="77777777" w:rsidR="0093364E" w:rsidRPr="00C62663" w:rsidRDefault="0093364E" w:rsidP="0093364E">
      <w:pPr>
        <w:pStyle w:val="ListParagraph"/>
        <w:widowControl w:val="0"/>
        <w:autoSpaceDE w:val="0"/>
        <w:autoSpaceDN w:val="0"/>
        <w:adjustRightInd w:val="0"/>
        <w:ind w:left="360" w:right="-540"/>
        <w:rPr>
          <w:b/>
        </w:rPr>
      </w:pPr>
    </w:p>
    <w:p w14:paraId="5C91E0A8" w14:textId="1CF8BD33" w:rsidR="0093364E" w:rsidRPr="00C62663" w:rsidRDefault="0093364E" w:rsidP="0093364E">
      <w:pPr>
        <w:widowControl w:val="0"/>
        <w:autoSpaceDE w:val="0"/>
        <w:autoSpaceDN w:val="0"/>
        <w:adjustRightInd w:val="0"/>
        <w:outlineLvl w:val="0"/>
        <w:rPr>
          <w:i/>
        </w:rPr>
      </w:pPr>
      <w:r w:rsidRPr="000E44C7">
        <w:rPr>
          <w:bCs/>
        </w:rPr>
        <w:t>Refugee Resettlement Volunteer</w:t>
      </w:r>
      <w:r w:rsidRPr="00C62663">
        <w:rPr>
          <w:b/>
        </w:rPr>
        <w:t xml:space="preserve"> </w:t>
      </w:r>
      <w:r w:rsidR="000E44C7">
        <w:rPr>
          <w:iCs/>
        </w:rPr>
        <w:t xml:space="preserve">| </w:t>
      </w:r>
      <w:r w:rsidRPr="00D41A93">
        <w:rPr>
          <w:i/>
        </w:rPr>
        <w:t xml:space="preserve">Refugee </w:t>
      </w:r>
      <w:r w:rsidR="00D41A93" w:rsidRPr="00D41A93">
        <w:rPr>
          <w:i/>
        </w:rPr>
        <w:t>Center</w:t>
      </w:r>
      <w:r w:rsidRPr="00D41A93">
        <w:rPr>
          <w:i/>
        </w:rPr>
        <w:t>, Columbia, M</w:t>
      </w:r>
      <w:r w:rsidR="00D41A93" w:rsidRPr="00D41A93">
        <w:rPr>
          <w:i/>
        </w:rPr>
        <w:t>O,</w:t>
      </w:r>
      <w:r w:rsidR="00D41A93" w:rsidRPr="00D41A93">
        <w:rPr>
          <w:iCs/>
        </w:rPr>
        <w:t xml:space="preserve"> </w:t>
      </w:r>
      <w:r w:rsidRPr="00D41A93">
        <w:rPr>
          <w:iCs/>
        </w:rPr>
        <w:t>2008-2009</w:t>
      </w:r>
    </w:p>
    <w:p w14:paraId="54EF8B02" w14:textId="3C0D547F" w:rsidR="00BF4226" w:rsidRPr="004A1861" w:rsidRDefault="0093364E" w:rsidP="00033031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ind w:left="360"/>
      </w:pPr>
      <w:r w:rsidRPr="00C62663">
        <w:t>Helped resettle Cuban refugees by providing support related to transportation, translation, and job searches</w:t>
      </w:r>
    </w:p>
    <w:p w14:paraId="03B5E057" w14:textId="77777777" w:rsidR="00D60D1F" w:rsidRDefault="00D60D1F" w:rsidP="00033031">
      <w:pPr>
        <w:rPr>
          <w:bCs/>
        </w:rPr>
      </w:pPr>
    </w:p>
    <w:p w14:paraId="0284730A" w14:textId="77777777" w:rsidR="006016EC" w:rsidRDefault="006016EC" w:rsidP="00B775AB">
      <w:pPr>
        <w:pBdr>
          <w:bottom w:val="single" w:sz="4" w:space="1" w:color="auto"/>
        </w:pBdr>
        <w:rPr>
          <w:b/>
          <w:bCs/>
        </w:rPr>
      </w:pPr>
    </w:p>
    <w:p w14:paraId="0F432842" w14:textId="27F87A9C" w:rsidR="0093364E" w:rsidRPr="00C62663" w:rsidRDefault="0093364E" w:rsidP="00B775AB">
      <w:pPr>
        <w:pBdr>
          <w:bottom w:val="single" w:sz="4" w:space="1" w:color="auto"/>
        </w:pBdr>
      </w:pPr>
      <w:r w:rsidRPr="00C62663">
        <w:rPr>
          <w:b/>
          <w:bCs/>
        </w:rPr>
        <w:t>AFFILIATIONS</w:t>
      </w:r>
    </w:p>
    <w:p w14:paraId="76AD118B" w14:textId="77777777" w:rsidR="00E73808" w:rsidRDefault="00E73808" w:rsidP="00E73808">
      <w:r>
        <w:t xml:space="preserve">Fellow with Transactional Records Access Clearinghouse Syracuse University </w:t>
      </w:r>
      <w:r>
        <w:tab/>
      </w:r>
      <w:r>
        <w:tab/>
      </w:r>
      <w:r>
        <w:tab/>
        <w:t>2020</w:t>
      </w:r>
    </w:p>
    <w:p w14:paraId="1E6C3389" w14:textId="77777777" w:rsidR="0093364E" w:rsidRPr="00C62663" w:rsidRDefault="0093364E" w:rsidP="0093364E">
      <w:pPr>
        <w:pStyle w:val="NoSpacing"/>
        <w:rPr>
          <w:rFonts w:ascii="Times New Roman" w:hAnsi="Times New Roman" w:cs="Times New Roman"/>
        </w:rPr>
      </w:pPr>
      <w:r w:rsidRPr="00C62663">
        <w:rPr>
          <w:rFonts w:ascii="Times New Roman" w:hAnsi="Times New Roman" w:cs="Times New Roman"/>
        </w:rPr>
        <w:t>African American Achievement Trust Collective Focus Advisory Board</w:t>
      </w:r>
      <w:r w:rsidRPr="00C62663">
        <w:rPr>
          <w:rFonts w:ascii="Times New Roman" w:hAnsi="Times New Roman" w:cs="Times New Roman"/>
        </w:rPr>
        <w:tab/>
      </w:r>
      <w:r w:rsidRPr="00C62663">
        <w:rPr>
          <w:rFonts w:ascii="Times New Roman" w:hAnsi="Times New Roman" w:cs="Times New Roman"/>
        </w:rPr>
        <w:tab/>
      </w:r>
      <w:r w:rsidRPr="00C62663">
        <w:rPr>
          <w:rFonts w:ascii="Times New Roman" w:hAnsi="Times New Roman" w:cs="Times New Roman"/>
        </w:rPr>
        <w:tab/>
      </w:r>
      <w:r w:rsidRPr="00C62663">
        <w:rPr>
          <w:rFonts w:ascii="Times New Roman" w:hAnsi="Times New Roman" w:cs="Times New Roman"/>
        </w:rPr>
        <w:tab/>
        <w:t>2015-2016</w:t>
      </w:r>
    </w:p>
    <w:p w14:paraId="3801D427" w14:textId="77777777" w:rsidR="0093364E" w:rsidRPr="00C62663" w:rsidRDefault="0093364E" w:rsidP="0093364E">
      <w:pPr>
        <w:pStyle w:val="NoSpacing"/>
        <w:rPr>
          <w:rFonts w:ascii="Times New Roman" w:hAnsi="Times New Roman" w:cs="Times New Roman"/>
        </w:rPr>
      </w:pPr>
      <w:r w:rsidRPr="00C62663">
        <w:rPr>
          <w:rFonts w:ascii="Times New Roman" w:hAnsi="Times New Roman" w:cs="Times New Roman"/>
        </w:rPr>
        <w:t xml:space="preserve">One Young World Pittsburgh Delegate </w:t>
      </w:r>
      <w:r w:rsidRPr="00C62663">
        <w:rPr>
          <w:rFonts w:ascii="Times New Roman" w:hAnsi="Times New Roman" w:cs="Times New Roman"/>
        </w:rPr>
        <w:tab/>
      </w:r>
      <w:r w:rsidRPr="00C62663">
        <w:rPr>
          <w:rFonts w:ascii="Times New Roman" w:hAnsi="Times New Roman" w:cs="Times New Roman"/>
        </w:rPr>
        <w:tab/>
      </w:r>
      <w:r w:rsidRPr="00C62663">
        <w:rPr>
          <w:rFonts w:ascii="Times New Roman" w:hAnsi="Times New Roman" w:cs="Times New Roman"/>
        </w:rPr>
        <w:tab/>
      </w:r>
      <w:r w:rsidRPr="00C62663">
        <w:rPr>
          <w:rFonts w:ascii="Times New Roman" w:hAnsi="Times New Roman" w:cs="Times New Roman"/>
        </w:rPr>
        <w:tab/>
      </w:r>
      <w:r w:rsidRPr="00C62663">
        <w:rPr>
          <w:rFonts w:ascii="Times New Roman" w:hAnsi="Times New Roman" w:cs="Times New Roman"/>
        </w:rPr>
        <w:tab/>
      </w:r>
      <w:r w:rsidRPr="00C62663">
        <w:rPr>
          <w:rFonts w:ascii="Times New Roman" w:hAnsi="Times New Roman" w:cs="Times New Roman"/>
        </w:rPr>
        <w:tab/>
      </w:r>
      <w:r w:rsidRPr="00C62663">
        <w:rPr>
          <w:rFonts w:ascii="Times New Roman" w:hAnsi="Times New Roman" w:cs="Times New Roman"/>
        </w:rPr>
        <w:tab/>
      </w:r>
      <w:r w:rsidRPr="00C62663">
        <w:rPr>
          <w:rFonts w:ascii="Times New Roman" w:hAnsi="Times New Roman" w:cs="Times New Roman"/>
        </w:rPr>
        <w:tab/>
        <w:t>2016</w:t>
      </w:r>
    </w:p>
    <w:p w14:paraId="3934BDA7" w14:textId="77777777" w:rsidR="0093364E" w:rsidRPr="00C62663" w:rsidRDefault="0093364E" w:rsidP="0093364E">
      <w:pPr>
        <w:pStyle w:val="NoSpacing"/>
        <w:rPr>
          <w:rFonts w:ascii="Times New Roman" w:hAnsi="Times New Roman" w:cs="Times New Roman"/>
        </w:rPr>
      </w:pPr>
      <w:proofErr w:type="spellStart"/>
      <w:r w:rsidRPr="00C62663">
        <w:rPr>
          <w:rFonts w:ascii="Times New Roman" w:hAnsi="Times New Roman" w:cs="Times New Roman"/>
        </w:rPr>
        <w:t>Yemanja</w:t>
      </w:r>
      <w:proofErr w:type="spellEnd"/>
      <w:r w:rsidRPr="00C62663">
        <w:rPr>
          <w:rFonts w:ascii="Times New Roman" w:hAnsi="Times New Roman" w:cs="Times New Roman"/>
        </w:rPr>
        <w:t xml:space="preserve"> The Film Advisory Committee Board </w:t>
      </w:r>
      <w:r w:rsidRPr="00C62663">
        <w:rPr>
          <w:rFonts w:ascii="Times New Roman" w:hAnsi="Times New Roman" w:cs="Times New Roman"/>
        </w:rPr>
        <w:tab/>
      </w:r>
      <w:r w:rsidRPr="00C62663">
        <w:rPr>
          <w:rFonts w:ascii="Times New Roman" w:hAnsi="Times New Roman" w:cs="Times New Roman"/>
        </w:rPr>
        <w:tab/>
      </w:r>
      <w:r w:rsidRPr="00C62663">
        <w:rPr>
          <w:rFonts w:ascii="Times New Roman" w:hAnsi="Times New Roman" w:cs="Times New Roman"/>
        </w:rPr>
        <w:tab/>
      </w:r>
      <w:r w:rsidRPr="00C62663">
        <w:rPr>
          <w:rFonts w:ascii="Times New Roman" w:hAnsi="Times New Roman" w:cs="Times New Roman"/>
        </w:rPr>
        <w:tab/>
      </w:r>
      <w:r w:rsidRPr="00C62663">
        <w:rPr>
          <w:rFonts w:ascii="Times New Roman" w:hAnsi="Times New Roman" w:cs="Times New Roman"/>
        </w:rPr>
        <w:tab/>
      </w:r>
      <w:r w:rsidRPr="00C62663">
        <w:rPr>
          <w:rFonts w:ascii="Times New Roman" w:hAnsi="Times New Roman" w:cs="Times New Roman"/>
        </w:rPr>
        <w:tab/>
      </w:r>
      <w:r w:rsidRPr="00C62663">
        <w:rPr>
          <w:rFonts w:ascii="Times New Roman" w:hAnsi="Times New Roman" w:cs="Times New Roman"/>
        </w:rPr>
        <w:tab/>
        <w:t>2015</w:t>
      </w:r>
      <w:r>
        <w:rPr>
          <w:rFonts w:ascii="Times New Roman" w:hAnsi="Times New Roman" w:cs="Times New Roman"/>
        </w:rPr>
        <w:t>-2016</w:t>
      </w:r>
    </w:p>
    <w:p w14:paraId="375C6F35" w14:textId="77777777" w:rsidR="0093364E" w:rsidRPr="00C62663" w:rsidRDefault="0093364E" w:rsidP="0093364E">
      <w:pPr>
        <w:pStyle w:val="NoSpacing"/>
        <w:rPr>
          <w:rFonts w:ascii="Times New Roman" w:hAnsi="Times New Roman" w:cs="Times New Roman"/>
        </w:rPr>
      </w:pPr>
      <w:r w:rsidRPr="00C62663">
        <w:rPr>
          <w:rFonts w:ascii="Times New Roman" w:hAnsi="Times New Roman" w:cs="Times New Roman"/>
        </w:rPr>
        <w:t xml:space="preserve">University of Pittsburgh School of Social Work Alumni Committee Board </w:t>
      </w:r>
      <w:r w:rsidRPr="00C62663">
        <w:rPr>
          <w:rFonts w:ascii="Times New Roman" w:hAnsi="Times New Roman" w:cs="Times New Roman"/>
        </w:rPr>
        <w:tab/>
      </w:r>
      <w:r w:rsidRPr="00C62663">
        <w:rPr>
          <w:rFonts w:ascii="Times New Roman" w:hAnsi="Times New Roman" w:cs="Times New Roman"/>
        </w:rPr>
        <w:tab/>
      </w:r>
      <w:r w:rsidRPr="00C6266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62663">
        <w:rPr>
          <w:rFonts w:ascii="Times New Roman" w:hAnsi="Times New Roman" w:cs="Times New Roman"/>
        </w:rPr>
        <w:t>2014-2015</w:t>
      </w:r>
    </w:p>
    <w:p w14:paraId="70231F4A" w14:textId="77777777" w:rsidR="0093364E" w:rsidRPr="00C62663" w:rsidRDefault="0093364E" w:rsidP="0093364E">
      <w:pPr>
        <w:pStyle w:val="NoSpacing"/>
        <w:rPr>
          <w:rFonts w:ascii="Times New Roman" w:hAnsi="Times New Roman" w:cs="Times New Roman"/>
        </w:rPr>
      </w:pPr>
      <w:r w:rsidRPr="00C62663">
        <w:rPr>
          <w:rFonts w:ascii="Times New Roman" w:hAnsi="Times New Roman" w:cs="Times New Roman"/>
        </w:rPr>
        <w:t xml:space="preserve">Urban League Young Professionals of Pittsburgh, Member </w:t>
      </w:r>
      <w:r w:rsidRPr="00C62663">
        <w:rPr>
          <w:rFonts w:ascii="Times New Roman" w:hAnsi="Times New Roman" w:cs="Times New Roman"/>
        </w:rPr>
        <w:tab/>
      </w:r>
      <w:r w:rsidRPr="00C62663">
        <w:rPr>
          <w:rFonts w:ascii="Times New Roman" w:hAnsi="Times New Roman" w:cs="Times New Roman"/>
        </w:rPr>
        <w:tab/>
      </w:r>
      <w:r w:rsidRPr="00C62663">
        <w:rPr>
          <w:rFonts w:ascii="Times New Roman" w:hAnsi="Times New Roman" w:cs="Times New Roman"/>
        </w:rPr>
        <w:tab/>
      </w:r>
      <w:r w:rsidRPr="00C62663">
        <w:rPr>
          <w:rFonts w:ascii="Times New Roman" w:hAnsi="Times New Roman" w:cs="Times New Roman"/>
        </w:rPr>
        <w:tab/>
      </w:r>
      <w:r w:rsidRPr="00C6266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62663">
        <w:rPr>
          <w:rFonts w:ascii="Times New Roman" w:hAnsi="Times New Roman" w:cs="Times New Roman"/>
        </w:rPr>
        <w:t>2013</w:t>
      </w:r>
      <w:r>
        <w:rPr>
          <w:rFonts w:ascii="Times New Roman" w:hAnsi="Times New Roman" w:cs="Times New Roman"/>
        </w:rPr>
        <w:t>-2014</w:t>
      </w:r>
    </w:p>
    <w:p w14:paraId="2B985D61" w14:textId="520667D9" w:rsidR="0093364E" w:rsidRDefault="0093364E" w:rsidP="0093364E">
      <w:pPr>
        <w:pStyle w:val="NoSpacing"/>
        <w:rPr>
          <w:rFonts w:ascii="Times New Roman" w:hAnsi="Times New Roman" w:cs="Times New Roman"/>
        </w:rPr>
      </w:pPr>
      <w:r w:rsidRPr="00C62663">
        <w:rPr>
          <w:rFonts w:ascii="Times New Roman" w:hAnsi="Times New Roman" w:cs="Times New Roman"/>
        </w:rPr>
        <w:t>Latin American Cultural Union Organization, Board of Directors</w:t>
      </w:r>
      <w:r w:rsidRPr="00C62663">
        <w:rPr>
          <w:rFonts w:ascii="Times New Roman" w:hAnsi="Times New Roman" w:cs="Times New Roman"/>
        </w:rPr>
        <w:tab/>
      </w:r>
      <w:r w:rsidRPr="00C62663">
        <w:rPr>
          <w:rFonts w:ascii="Times New Roman" w:hAnsi="Times New Roman" w:cs="Times New Roman"/>
        </w:rPr>
        <w:tab/>
        <w:t xml:space="preserve"> </w:t>
      </w:r>
      <w:r w:rsidRPr="00C62663">
        <w:rPr>
          <w:rFonts w:ascii="Times New Roman" w:hAnsi="Times New Roman" w:cs="Times New Roman"/>
        </w:rPr>
        <w:tab/>
      </w:r>
      <w:r w:rsidRPr="00C62663">
        <w:rPr>
          <w:rFonts w:ascii="Times New Roman" w:hAnsi="Times New Roman" w:cs="Times New Roman"/>
        </w:rPr>
        <w:tab/>
      </w:r>
      <w:r w:rsidRPr="00C62663">
        <w:rPr>
          <w:rFonts w:ascii="Times New Roman" w:hAnsi="Times New Roman" w:cs="Times New Roman"/>
        </w:rPr>
        <w:tab/>
        <w:t>2012</w:t>
      </w:r>
    </w:p>
    <w:p w14:paraId="1DD7610B" w14:textId="6AB2A169" w:rsidR="00E73808" w:rsidRDefault="00E73808" w:rsidP="00B775AB">
      <w:pPr>
        <w:pBdr>
          <w:bottom w:val="single" w:sz="4" w:space="1" w:color="auto"/>
        </w:pBdr>
        <w:rPr>
          <w:b/>
          <w:bCs/>
        </w:rPr>
      </w:pPr>
    </w:p>
    <w:p w14:paraId="13648364" w14:textId="77777777" w:rsidR="00E50040" w:rsidRPr="00C62663" w:rsidRDefault="00E50040" w:rsidP="00E50040">
      <w:pPr>
        <w:pBdr>
          <w:bottom w:val="single" w:sz="4" w:space="1" w:color="auto"/>
        </w:pBdr>
        <w:rPr>
          <w:b/>
        </w:rPr>
      </w:pPr>
      <w:r>
        <w:rPr>
          <w:b/>
          <w:bCs/>
        </w:rPr>
        <w:t>TECHNICAL SKILLS</w:t>
      </w:r>
    </w:p>
    <w:p w14:paraId="12113CB1" w14:textId="77777777" w:rsidR="00E50040" w:rsidRDefault="00E50040" w:rsidP="00E5004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Adobe Illustrator, Excel, Stata, </w:t>
      </w:r>
      <w:proofErr w:type="spellStart"/>
      <w:r>
        <w:rPr>
          <w:rFonts w:ascii="Times New Roman" w:hAnsi="Times New Roman" w:cs="Times New Roman"/>
        </w:rPr>
        <w:t>Dedoose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Yuja</w:t>
      </w:r>
      <w:proofErr w:type="spellEnd"/>
      <w:r>
        <w:rPr>
          <w:rFonts w:ascii="Times New Roman" w:hAnsi="Times New Roman" w:cs="Times New Roman"/>
        </w:rPr>
        <w:t xml:space="preserve"> Enterprise Video Platform, Canvas, Microsoft Office Suite</w:t>
      </w:r>
    </w:p>
    <w:p w14:paraId="793B6360" w14:textId="77777777" w:rsidR="00E50040" w:rsidRDefault="00E50040" w:rsidP="00B775AB">
      <w:pPr>
        <w:pBdr>
          <w:bottom w:val="single" w:sz="4" w:space="1" w:color="auto"/>
        </w:pBdr>
        <w:rPr>
          <w:b/>
          <w:bCs/>
        </w:rPr>
      </w:pPr>
    </w:p>
    <w:p w14:paraId="302922D9" w14:textId="3A520FF8" w:rsidR="0093364E" w:rsidRPr="00C62663" w:rsidRDefault="0093364E" w:rsidP="00B775AB">
      <w:pPr>
        <w:pBdr>
          <w:bottom w:val="single" w:sz="4" w:space="1" w:color="auto"/>
        </w:pBdr>
        <w:rPr>
          <w:b/>
        </w:rPr>
      </w:pPr>
      <w:r>
        <w:rPr>
          <w:b/>
          <w:bCs/>
        </w:rPr>
        <w:t>LANGUAGES</w:t>
      </w:r>
    </w:p>
    <w:p w14:paraId="5ACAC65F" w14:textId="0140C608" w:rsidR="0093364E" w:rsidRDefault="0093364E" w:rsidP="0093364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English</w:t>
      </w:r>
      <w:r w:rsidR="008F6AB1">
        <w:rPr>
          <w:rFonts w:ascii="Times New Roman" w:hAnsi="Times New Roman" w:cs="Times New Roman"/>
        </w:rPr>
        <w:t xml:space="preserve"> (fluent)</w:t>
      </w:r>
      <w:r>
        <w:rPr>
          <w:rFonts w:ascii="Times New Roman" w:hAnsi="Times New Roman" w:cs="Times New Roman"/>
        </w:rPr>
        <w:t>, Spanish</w:t>
      </w:r>
      <w:r w:rsidR="001A70A1">
        <w:rPr>
          <w:rFonts w:ascii="Times New Roman" w:hAnsi="Times New Roman" w:cs="Times New Roman"/>
        </w:rPr>
        <w:t xml:space="preserve"> </w:t>
      </w:r>
      <w:r w:rsidR="008F6AB1">
        <w:rPr>
          <w:rFonts w:ascii="Times New Roman" w:hAnsi="Times New Roman" w:cs="Times New Roman"/>
        </w:rPr>
        <w:t>(fluent)</w:t>
      </w:r>
      <w:r>
        <w:rPr>
          <w:rFonts w:ascii="Times New Roman" w:hAnsi="Times New Roman" w:cs="Times New Roman"/>
        </w:rPr>
        <w:t>, and French</w:t>
      </w:r>
      <w:r w:rsidR="008F6AB1">
        <w:rPr>
          <w:rFonts w:ascii="Times New Roman" w:hAnsi="Times New Roman" w:cs="Times New Roman"/>
        </w:rPr>
        <w:t xml:space="preserve"> (semi-fluent)</w:t>
      </w:r>
    </w:p>
    <w:p w14:paraId="6380FF28" w14:textId="66C9A002" w:rsidR="0093364E" w:rsidRDefault="0093364E" w:rsidP="0093364E">
      <w:pPr>
        <w:pStyle w:val="NoSpacing"/>
        <w:rPr>
          <w:rFonts w:ascii="Times New Roman" w:hAnsi="Times New Roman" w:cs="Times New Roman"/>
        </w:rPr>
      </w:pPr>
    </w:p>
    <w:p w14:paraId="652A71E4" w14:textId="77777777" w:rsidR="006C17D2" w:rsidRDefault="006C17D2" w:rsidP="0093364E">
      <w:pPr>
        <w:pStyle w:val="NoSpacing"/>
        <w:rPr>
          <w:rFonts w:ascii="Times New Roman" w:hAnsi="Times New Roman" w:cs="Times New Roman"/>
        </w:rPr>
      </w:pPr>
    </w:p>
    <w:p w14:paraId="2AF2B33C" w14:textId="4394FC18" w:rsidR="006C17D2" w:rsidRPr="00C62663" w:rsidRDefault="006C17D2" w:rsidP="006C17D2">
      <w:pPr>
        <w:pBdr>
          <w:bottom w:val="single" w:sz="4" w:space="1" w:color="auto"/>
        </w:pBdr>
        <w:rPr>
          <w:b/>
        </w:rPr>
      </w:pPr>
      <w:r>
        <w:rPr>
          <w:b/>
          <w:bCs/>
        </w:rPr>
        <w:t>REFERENCES</w:t>
      </w:r>
    </w:p>
    <w:p w14:paraId="36DBD7CD" w14:textId="4597F3B1" w:rsidR="006C17D2" w:rsidRDefault="006C17D2" w:rsidP="0093364E">
      <w:pPr>
        <w:pStyle w:val="NoSpacing"/>
        <w:rPr>
          <w:rFonts w:ascii="Times New Roman" w:hAnsi="Times New Roman" w:cs="Times New Roman"/>
        </w:rPr>
      </w:pPr>
    </w:p>
    <w:p w14:paraId="716CB85F" w14:textId="5B061CA1" w:rsidR="006C17D2" w:rsidRDefault="006C17D2" w:rsidP="0093364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Dr. Walter Nicholls</w:t>
      </w:r>
      <w:r w:rsidR="00B24E01">
        <w:rPr>
          <w:rFonts w:ascii="Times New Roman" w:hAnsi="Times New Roman" w:cs="Times New Roman"/>
        </w:rPr>
        <w:t xml:space="preserve"> </w:t>
      </w:r>
      <w:r w:rsidR="005342FA">
        <w:rPr>
          <w:rFonts w:ascii="Times New Roman" w:hAnsi="Times New Roman" w:cs="Times New Roman"/>
        </w:rPr>
        <w:t>– Committee Chair</w:t>
      </w:r>
    </w:p>
    <w:p w14:paraId="55118FA6" w14:textId="77777777" w:rsidR="00347886" w:rsidRDefault="006C17D2" w:rsidP="0093364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Associate Professor of </w:t>
      </w:r>
      <w:r w:rsidR="00347886">
        <w:rPr>
          <w:rFonts w:ascii="Times New Roman" w:hAnsi="Times New Roman" w:cs="Times New Roman"/>
        </w:rPr>
        <w:t xml:space="preserve">Urban and Environmental Planning and Policy </w:t>
      </w:r>
    </w:p>
    <w:p w14:paraId="46E78F2B" w14:textId="416183FE" w:rsidR="006C17D2" w:rsidRDefault="006C17D2" w:rsidP="0093364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 of California, Irvine</w:t>
      </w:r>
    </w:p>
    <w:p w14:paraId="7F0AB611" w14:textId="3F0CD944" w:rsidR="0033508B" w:rsidRDefault="0033508B" w:rsidP="0093364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300 School of Social Ecology</w:t>
      </w:r>
    </w:p>
    <w:p w14:paraId="6AF7E7A2" w14:textId="107530E1" w:rsidR="0033508B" w:rsidRDefault="0033508B" w:rsidP="0093364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Irvine, CA 92697</w:t>
      </w:r>
    </w:p>
    <w:p w14:paraId="2F3976F6" w14:textId="79418979" w:rsidR="005941E1" w:rsidRPr="00415D70" w:rsidRDefault="006C17D2" w:rsidP="0093364E">
      <w:pPr>
        <w:pStyle w:val="NoSpacing"/>
        <w:rPr>
          <w:rFonts w:ascii="Times New Roman" w:hAnsi="Times New Roman" w:cs="Times New Roman"/>
          <w:color w:val="0000FF"/>
          <w:u w:val="single"/>
        </w:rPr>
      </w:pPr>
      <w:r>
        <w:rPr>
          <w:rFonts w:ascii="Times New Roman" w:hAnsi="Times New Roman" w:cs="Times New Roman"/>
        </w:rPr>
        <w:t xml:space="preserve">Email: </w:t>
      </w:r>
      <w:hyperlink r:id="rId9" w:history="1">
        <w:r w:rsidR="005941E1" w:rsidRPr="006C55E7">
          <w:rPr>
            <w:rStyle w:val="Hyperlink"/>
            <w:rFonts w:ascii="Times New Roman" w:hAnsi="Times New Roman" w:cs="Times New Roman"/>
          </w:rPr>
          <w:t>wnicholl@uci.edu</w:t>
        </w:r>
      </w:hyperlink>
    </w:p>
    <w:p w14:paraId="029BE72A" w14:textId="29A40CD1" w:rsidR="00415D70" w:rsidRDefault="00415D70" w:rsidP="00415D7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Phone: 949-824</w:t>
      </w:r>
      <w:r w:rsidR="00C2700B">
        <w:rPr>
          <w:rFonts w:ascii="Times New Roman" w:hAnsi="Times New Roman" w:cs="Times New Roman"/>
        </w:rPr>
        <w:t>-6323</w:t>
      </w:r>
    </w:p>
    <w:p w14:paraId="6A18AE2B" w14:textId="375996AC" w:rsidR="008170E6" w:rsidRDefault="008170E6" w:rsidP="0093364E">
      <w:pPr>
        <w:pStyle w:val="NoSpacing"/>
        <w:rPr>
          <w:rFonts w:ascii="Times New Roman" w:hAnsi="Times New Roman" w:cs="Times New Roman"/>
        </w:rPr>
      </w:pPr>
    </w:p>
    <w:p w14:paraId="344CE67A" w14:textId="2B158857" w:rsidR="00DE551E" w:rsidRDefault="00DE551E" w:rsidP="00DE551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Dr. Karna Wong—Mentor / </w:t>
      </w:r>
      <w:r w:rsidR="001B21B6">
        <w:rPr>
          <w:rFonts w:ascii="Times New Roman" w:hAnsi="Times New Roman" w:cs="Times New Roman"/>
        </w:rPr>
        <w:t>Former</w:t>
      </w:r>
      <w:r>
        <w:rPr>
          <w:rFonts w:ascii="Times New Roman" w:hAnsi="Times New Roman" w:cs="Times New Roman"/>
        </w:rPr>
        <w:t xml:space="preserve"> Supervisor</w:t>
      </w:r>
    </w:p>
    <w:p w14:paraId="05329AF6" w14:textId="77777777" w:rsidR="00DE551E" w:rsidRDefault="00DE551E" w:rsidP="00DE551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Assistant Professor of Urban and Environmental Planning and Policy</w:t>
      </w:r>
    </w:p>
    <w:p w14:paraId="016F822C" w14:textId="77777777" w:rsidR="00DE551E" w:rsidRDefault="00DE551E" w:rsidP="00DE551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 of California, Irvine</w:t>
      </w:r>
    </w:p>
    <w:p w14:paraId="2DE18B4E" w14:textId="77777777" w:rsidR="00DE551E" w:rsidRDefault="00DE551E" w:rsidP="00DE551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Urban Planning and Public Policy</w:t>
      </w:r>
    </w:p>
    <w:p w14:paraId="40AA0774" w14:textId="77777777" w:rsidR="00DE551E" w:rsidRDefault="00DE551E" w:rsidP="00DE551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300 School of Social Ecology</w:t>
      </w:r>
    </w:p>
    <w:p w14:paraId="55ECC37F" w14:textId="77777777" w:rsidR="00DE551E" w:rsidRDefault="00DE551E" w:rsidP="00DE551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Irvine, CA 92697</w:t>
      </w:r>
    </w:p>
    <w:p w14:paraId="7714B2E7" w14:textId="77777777" w:rsidR="00DE551E" w:rsidRDefault="00DE551E" w:rsidP="00DE551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Email: </w:t>
      </w:r>
      <w:hyperlink r:id="rId10" w:history="1">
        <w:r w:rsidRPr="00A501FE">
          <w:rPr>
            <w:rStyle w:val="Hyperlink"/>
            <w:rFonts w:ascii="Times New Roman" w:hAnsi="Times New Roman" w:cs="Times New Roman"/>
          </w:rPr>
          <w:t>karna.wong@uci.edu</w:t>
        </w:r>
      </w:hyperlink>
      <w:r>
        <w:rPr>
          <w:rFonts w:ascii="Times New Roman" w:hAnsi="Times New Roman" w:cs="Times New Roman"/>
        </w:rPr>
        <w:t xml:space="preserve"> </w:t>
      </w:r>
    </w:p>
    <w:p w14:paraId="70204AF7" w14:textId="77777777" w:rsidR="00DE551E" w:rsidRDefault="00DE551E" w:rsidP="00DE551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Phone:  949-824-9337</w:t>
      </w:r>
    </w:p>
    <w:p w14:paraId="02F60C92" w14:textId="66E7D150" w:rsidR="00DE551E" w:rsidRDefault="00DE551E" w:rsidP="0093364E">
      <w:pPr>
        <w:pStyle w:val="NoSpacing"/>
        <w:rPr>
          <w:rFonts w:ascii="Times New Roman" w:hAnsi="Times New Roman" w:cs="Times New Roman"/>
        </w:rPr>
      </w:pPr>
    </w:p>
    <w:p w14:paraId="079914EF" w14:textId="3C948713" w:rsidR="00DE551E" w:rsidRDefault="00DE551E" w:rsidP="00DE551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Dr. Samantha </w:t>
      </w:r>
      <w:proofErr w:type="spellStart"/>
      <w:r>
        <w:rPr>
          <w:rFonts w:ascii="Times New Roman" w:hAnsi="Times New Roman" w:cs="Times New Roman"/>
        </w:rPr>
        <w:t>Vortherms</w:t>
      </w:r>
      <w:proofErr w:type="spellEnd"/>
      <w:r>
        <w:rPr>
          <w:rFonts w:ascii="Times New Roman" w:hAnsi="Times New Roman" w:cs="Times New Roman"/>
        </w:rPr>
        <w:t>—Committee Member</w:t>
      </w:r>
      <w:r w:rsidR="001B21B6">
        <w:rPr>
          <w:rFonts w:ascii="Times New Roman" w:hAnsi="Times New Roman" w:cs="Times New Roman"/>
        </w:rPr>
        <w:t xml:space="preserve"> </w:t>
      </w:r>
    </w:p>
    <w:p w14:paraId="16C4BE43" w14:textId="77777777" w:rsidR="00DE551E" w:rsidRDefault="00DE551E" w:rsidP="00DE551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Assistant Professor of Political Science</w:t>
      </w:r>
    </w:p>
    <w:p w14:paraId="14C3D4FA" w14:textId="77777777" w:rsidR="00DE551E" w:rsidRDefault="00DE551E" w:rsidP="00DE551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 of California, Irvine</w:t>
      </w:r>
    </w:p>
    <w:p w14:paraId="37CE3CFC" w14:textId="77777777" w:rsidR="00DE551E" w:rsidRDefault="00DE551E" w:rsidP="00DE551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Irvine, CA 92697</w:t>
      </w:r>
    </w:p>
    <w:p w14:paraId="7E0651EE" w14:textId="77777777" w:rsidR="00DE551E" w:rsidRDefault="00DE551E" w:rsidP="00DE551E">
      <w:pPr>
        <w:pStyle w:val="NoSpacing"/>
        <w:rPr>
          <w:rStyle w:val="Hyperlink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Email: </w:t>
      </w:r>
      <w:hyperlink r:id="rId11" w:history="1">
        <w:r w:rsidRPr="00C36B82">
          <w:rPr>
            <w:rStyle w:val="Hyperlink"/>
            <w:rFonts w:ascii="Times New Roman" w:hAnsi="Times New Roman" w:cs="Times New Roman"/>
          </w:rPr>
          <w:t>s.vortherms@uci.edu</w:t>
        </w:r>
      </w:hyperlink>
    </w:p>
    <w:p w14:paraId="5382151D" w14:textId="77777777" w:rsidR="00DE551E" w:rsidRDefault="00DE551E" w:rsidP="00DE551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Phone: 949-824-5361</w:t>
      </w:r>
    </w:p>
    <w:p w14:paraId="6655E0AC" w14:textId="77777777" w:rsidR="00DE551E" w:rsidRDefault="00DE551E" w:rsidP="0093364E">
      <w:pPr>
        <w:pStyle w:val="NoSpacing"/>
        <w:rPr>
          <w:rFonts w:ascii="Times New Roman" w:hAnsi="Times New Roman" w:cs="Times New Roman"/>
        </w:rPr>
      </w:pPr>
    </w:p>
    <w:p w14:paraId="7162A2A1" w14:textId="10C7F32B" w:rsidR="005342FA" w:rsidRDefault="001F4958" w:rsidP="005342F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Dr. </w:t>
      </w:r>
      <w:r w:rsidR="005342FA">
        <w:rPr>
          <w:rFonts w:ascii="Times New Roman" w:hAnsi="Times New Roman" w:cs="Times New Roman"/>
        </w:rPr>
        <w:t xml:space="preserve">Scott </w:t>
      </w:r>
      <w:proofErr w:type="spellStart"/>
      <w:r w:rsidR="005342FA">
        <w:rPr>
          <w:rFonts w:ascii="Times New Roman" w:hAnsi="Times New Roman" w:cs="Times New Roman"/>
        </w:rPr>
        <w:t>Bollens</w:t>
      </w:r>
      <w:proofErr w:type="spellEnd"/>
      <w:r w:rsidR="005342FA">
        <w:rPr>
          <w:rFonts w:ascii="Times New Roman" w:hAnsi="Times New Roman" w:cs="Times New Roman"/>
        </w:rPr>
        <w:t xml:space="preserve"> –Committee Member</w:t>
      </w:r>
    </w:p>
    <w:p w14:paraId="3EDF2CC2" w14:textId="77777777" w:rsidR="00347886" w:rsidRDefault="005342FA" w:rsidP="0033508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Professor of </w:t>
      </w:r>
      <w:r w:rsidR="00347886">
        <w:rPr>
          <w:rFonts w:ascii="Times New Roman" w:hAnsi="Times New Roman" w:cs="Times New Roman"/>
        </w:rPr>
        <w:t xml:space="preserve">Urban and Environmental Planning and Policy </w:t>
      </w:r>
    </w:p>
    <w:p w14:paraId="3E7D8642" w14:textId="293DB1EA" w:rsidR="0033508B" w:rsidRDefault="0033508B" w:rsidP="0033508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 of California, Irvine</w:t>
      </w:r>
    </w:p>
    <w:p w14:paraId="709455A2" w14:textId="77777777" w:rsidR="0033508B" w:rsidRDefault="0033508B" w:rsidP="0033508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300 School of Social Ecology</w:t>
      </w:r>
    </w:p>
    <w:p w14:paraId="05A628E2" w14:textId="77777777" w:rsidR="0033508B" w:rsidRDefault="0033508B" w:rsidP="0033508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Irvine, CA 92697</w:t>
      </w:r>
    </w:p>
    <w:p w14:paraId="1E067373" w14:textId="77777777" w:rsidR="005342FA" w:rsidRDefault="005342FA" w:rsidP="005342F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Email: </w:t>
      </w:r>
      <w:hyperlink r:id="rId12" w:history="1">
        <w:r w:rsidRPr="00C36B82">
          <w:rPr>
            <w:rStyle w:val="Hyperlink"/>
            <w:rFonts w:ascii="Times New Roman" w:hAnsi="Times New Roman" w:cs="Times New Roman"/>
          </w:rPr>
          <w:t>bollens@uci.edu</w:t>
        </w:r>
      </w:hyperlink>
    </w:p>
    <w:p w14:paraId="7887D199" w14:textId="77777777" w:rsidR="005342FA" w:rsidRDefault="005342FA" w:rsidP="005342F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949-824-7696</w:t>
      </w:r>
    </w:p>
    <w:p w14:paraId="265CB915" w14:textId="77777777" w:rsidR="00347886" w:rsidRPr="00092F7D" w:rsidRDefault="00347886" w:rsidP="00B24E01">
      <w:pPr>
        <w:pStyle w:val="NoSpacing"/>
        <w:rPr>
          <w:rFonts w:ascii="Times New Roman" w:hAnsi="Times New Roman" w:cs="Times New Roman"/>
          <w:color w:val="0000FF"/>
          <w:u w:val="single"/>
        </w:rPr>
      </w:pPr>
    </w:p>
    <w:p w14:paraId="1B683834" w14:textId="1F063F8A" w:rsidR="00B24E01" w:rsidRDefault="00B24E01" w:rsidP="00B24E0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Dr. Richard Matthew</w:t>
      </w:r>
      <w:r w:rsidR="005342FA">
        <w:rPr>
          <w:rFonts w:ascii="Times New Roman" w:hAnsi="Times New Roman" w:cs="Times New Roman"/>
        </w:rPr>
        <w:t xml:space="preserve">—Mentor </w:t>
      </w:r>
      <w:r w:rsidR="00BC31E9">
        <w:rPr>
          <w:rFonts w:ascii="Times New Roman" w:hAnsi="Times New Roman" w:cs="Times New Roman"/>
        </w:rPr>
        <w:t>/ Former Supervisor</w:t>
      </w:r>
    </w:p>
    <w:p w14:paraId="0840D1F3" w14:textId="77777777" w:rsidR="00B24E01" w:rsidRDefault="00B24E01" w:rsidP="00B24E0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Associate Dean </w:t>
      </w:r>
    </w:p>
    <w:p w14:paraId="39C30D74" w14:textId="77777777" w:rsidR="00B24E01" w:rsidRDefault="00B24E01" w:rsidP="00B24E0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School of Social Ecology</w:t>
      </w:r>
    </w:p>
    <w:p w14:paraId="0AE7DB22" w14:textId="382FCC90" w:rsidR="00B24E01" w:rsidRDefault="00B24E01" w:rsidP="00B24E0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 of California, Irvine</w:t>
      </w:r>
    </w:p>
    <w:p w14:paraId="1CC78DC0" w14:textId="5A807EFF" w:rsidR="00A86E4C" w:rsidRDefault="00A86E4C" w:rsidP="00B24E0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Irvine, CA 92697</w:t>
      </w:r>
    </w:p>
    <w:p w14:paraId="7BCE5F78" w14:textId="222F21AA" w:rsidR="00B24E01" w:rsidRDefault="00B24E01" w:rsidP="00B24E0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Email: </w:t>
      </w:r>
      <w:hyperlink r:id="rId13" w:history="1">
        <w:r w:rsidRPr="00C36B82">
          <w:rPr>
            <w:rStyle w:val="Hyperlink"/>
            <w:rFonts w:ascii="Times New Roman" w:hAnsi="Times New Roman" w:cs="Times New Roman"/>
          </w:rPr>
          <w:t>rmathew@uci.edu</w:t>
        </w:r>
      </w:hyperlink>
      <w:r>
        <w:rPr>
          <w:rFonts w:ascii="Times New Roman" w:hAnsi="Times New Roman" w:cs="Times New Roman"/>
        </w:rPr>
        <w:t xml:space="preserve"> </w:t>
      </w:r>
    </w:p>
    <w:p w14:paraId="57D56F1D" w14:textId="2E3DFB3C" w:rsidR="00375D29" w:rsidRPr="0093364E" w:rsidRDefault="00C2700B" w:rsidP="0093364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949-824-9670</w:t>
      </w:r>
    </w:p>
    <w:sectPr w:rsidR="00375D29" w:rsidRPr="0093364E" w:rsidSect="00033031">
      <w:headerReference w:type="default" r:id="rId14"/>
      <w:footerReference w:type="even" r:id="rId15"/>
      <w:footerReference w:type="default" r:id="rId16"/>
      <w:type w:val="continuous"/>
      <w:pgSz w:w="12240" w:h="15840"/>
      <w:pgMar w:top="1296" w:right="720" w:bottom="1296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54D29" w14:textId="77777777" w:rsidR="00173A4C" w:rsidRDefault="00173A4C" w:rsidP="00033031">
      <w:r>
        <w:separator/>
      </w:r>
    </w:p>
  </w:endnote>
  <w:endnote w:type="continuationSeparator" w:id="0">
    <w:p w14:paraId="56C5D82D" w14:textId="77777777" w:rsidR="00173A4C" w:rsidRDefault="00173A4C" w:rsidP="00033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20102010804080708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3A60C" w14:textId="77777777" w:rsidR="000B4AD4" w:rsidRDefault="00936F8C" w:rsidP="0003303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B4AD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A61ADE" w14:textId="77777777" w:rsidR="000B4AD4" w:rsidRDefault="000B4AD4" w:rsidP="0003303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55F80" w14:textId="77777777" w:rsidR="000B4AD4" w:rsidRDefault="00936F8C" w:rsidP="0003303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B4AD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962FF">
      <w:rPr>
        <w:rStyle w:val="PageNumber"/>
        <w:noProof/>
      </w:rPr>
      <w:t>1</w:t>
    </w:r>
    <w:r>
      <w:rPr>
        <w:rStyle w:val="PageNumber"/>
      </w:rPr>
      <w:fldChar w:fldCharType="end"/>
    </w:r>
  </w:p>
  <w:p w14:paraId="500D8CD6" w14:textId="26981F50" w:rsidR="000B4AD4" w:rsidRDefault="000B4AD4" w:rsidP="00B775AB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17C5E" w14:textId="77777777" w:rsidR="00173A4C" w:rsidRDefault="00173A4C" w:rsidP="00033031">
      <w:r>
        <w:separator/>
      </w:r>
    </w:p>
  </w:footnote>
  <w:footnote w:type="continuationSeparator" w:id="0">
    <w:p w14:paraId="3732AD7C" w14:textId="77777777" w:rsidR="00173A4C" w:rsidRDefault="00173A4C" w:rsidP="00033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495BB" w14:textId="3BAC9ADE" w:rsidR="00322356" w:rsidRDefault="00322356">
    <w:pPr>
      <w:pStyle w:val="Header"/>
    </w:pPr>
    <w:r>
      <w:tab/>
    </w:r>
    <w:r>
      <w:tab/>
    </w:r>
    <w:r>
      <w:tab/>
    </w:r>
    <w:r>
      <w:tab/>
    </w:r>
    <w:r>
      <w:tab/>
      <w:t>Sorrell-Medina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3336D"/>
    <w:multiLevelType w:val="multilevel"/>
    <w:tmpl w:val="319C97CC"/>
    <w:lvl w:ilvl="0">
      <w:start w:val="2003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200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277A82"/>
    <w:multiLevelType w:val="hybridMultilevel"/>
    <w:tmpl w:val="53901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779A3"/>
    <w:multiLevelType w:val="hybridMultilevel"/>
    <w:tmpl w:val="84DC71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4F7762"/>
    <w:multiLevelType w:val="hybridMultilevel"/>
    <w:tmpl w:val="7298C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53E8D"/>
    <w:multiLevelType w:val="multilevel"/>
    <w:tmpl w:val="D8FA82DE"/>
    <w:lvl w:ilvl="0">
      <w:start w:val="2003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2005"/>
      <w:numFmt w:val="decimal"/>
      <w:lvlText w:val="%1-%2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2DF39AB"/>
    <w:multiLevelType w:val="multilevel"/>
    <w:tmpl w:val="ED6C0A4A"/>
    <w:lvl w:ilvl="0">
      <w:start w:val="200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4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5131F92"/>
    <w:multiLevelType w:val="hybridMultilevel"/>
    <w:tmpl w:val="D850F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8B1198"/>
    <w:multiLevelType w:val="hybridMultilevel"/>
    <w:tmpl w:val="34DAE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F069D7"/>
    <w:multiLevelType w:val="hybridMultilevel"/>
    <w:tmpl w:val="F5A8D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EA14BF"/>
    <w:multiLevelType w:val="hybridMultilevel"/>
    <w:tmpl w:val="EE8C37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85578D"/>
    <w:multiLevelType w:val="hybridMultilevel"/>
    <w:tmpl w:val="5DAA9F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361F5D"/>
    <w:multiLevelType w:val="hybridMultilevel"/>
    <w:tmpl w:val="CA7EE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B3539E"/>
    <w:multiLevelType w:val="hybridMultilevel"/>
    <w:tmpl w:val="5B9A9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116014"/>
    <w:multiLevelType w:val="hybridMultilevel"/>
    <w:tmpl w:val="38C2F9FC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4" w15:restartNumberingAfterBreak="0">
    <w:nsid w:val="29530E9B"/>
    <w:multiLevelType w:val="hybridMultilevel"/>
    <w:tmpl w:val="016E47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FB02B5B"/>
    <w:multiLevelType w:val="hybridMultilevel"/>
    <w:tmpl w:val="17CC5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C466CC"/>
    <w:multiLevelType w:val="hybridMultilevel"/>
    <w:tmpl w:val="E2B49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F27CDB"/>
    <w:multiLevelType w:val="multilevel"/>
    <w:tmpl w:val="63FE7B5E"/>
    <w:lvl w:ilvl="0">
      <w:start w:val="2000"/>
      <w:numFmt w:val="decimal"/>
      <w:lvlText w:val="%1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1">
      <w:start w:val="2001"/>
      <w:numFmt w:val="decimal"/>
      <w:lvlText w:val="%1-%2"/>
      <w:lvlJc w:val="left"/>
      <w:pPr>
        <w:tabs>
          <w:tab w:val="num" w:pos="1440"/>
        </w:tabs>
        <w:ind w:left="1440" w:hanging="13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500"/>
        </w:tabs>
        <w:ind w:left="1500" w:hanging="13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560"/>
        </w:tabs>
        <w:ind w:left="1560" w:hanging="13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620"/>
        </w:tabs>
        <w:ind w:left="1620" w:hanging="13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680"/>
        </w:tabs>
        <w:ind w:left="1680" w:hanging="13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8" w15:restartNumberingAfterBreak="0">
    <w:nsid w:val="3C6C2F97"/>
    <w:multiLevelType w:val="multilevel"/>
    <w:tmpl w:val="ED6C0A4A"/>
    <w:lvl w:ilvl="0">
      <w:start w:val="200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4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38A4A0F"/>
    <w:multiLevelType w:val="hybridMultilevel"/>
    <w:tmpl w:val="ABB84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B64167"/>
    <w:multiLevelType w:val="hybridMultilevel"/>
    <w:tmpl w:val="98A4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2D437A"/>
    <w:multiLevelType w:val="hybridMultilevel"/>
    <w:tmpl w:val="E2A2F43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756761D"/>
    <w:multiLevelType w:val="hybridMultilevel"/>
    <w:tmpl w:val="23B89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7B0775"/>
    <w:multiLevelType w:val="hybridMultilevel"/>
    <w:tmpl w:val="6E3C87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BBE6FD3"/>
    <w:multiLevelType w:val="multilevel"/>
    <w:tmpl w:val="319C97CC"/>
    <w:lvl w:ilvl="0">
      <w:start w:val="2003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200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5A506BE3"/>
    <w:multiLevelType w:val="hybridMultilevel"/>
    <w:tmpl w:val="F39ADD42"/>
    <w:lvl w:ilvl="0" w:tplc="8008427C">
      <w:start w:val="2006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0AE4ACB"/>
    <w:multiLevelType w:val="hybridMultilevel"/>
    <w:tmpl w:val="340E6CA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67A336D7"/>
    <w:multiLevelType w:val="hybridMultilevel"/>
    <w:tmpl w:val="A1C8DD5E"/>
    <w:lvl w:ilvl="0" w:tplc="D20EFBC6">
      <w:start w:val="200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13541D6"/>
    <w:multiLevelType w:val="hybridMultilevel"/>
    <w:tmpl w:val="1DD00466"/>
    <w:lvl w:ilvl="0" w:tplc="B5F2A73C">
      <w:start w:val="2003"/>
      <w:numFmt w:val="decimal"/>
      <w:lvlText w:val="%1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79271A4E"/>
    <w:multiLevelType w:val="hybridMultilevel"/>
    <w:tmpl w:val="0B1C70EE"/>
    <w:lvl w:ilvl="0" w:tplc="783AD89A">
      <w:start w:val="200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B38565E"/>
    <w:multiLevelType w:val="hybridMultilevel"/>
    <w:tmpl w:val="53B6024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7F0E1250"/>
    <w:multiLevelType w:val="multilevel"/>
    <w:tmpl w:val="ED6C0A4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2004"/>
      <w:numFmt w:val="decimal"/>
      <w:lvlText w:val="%1-%2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2" w15:restartNumberingAfterBreak="0">
    <w:nsid w:val="7F67713E"/>
    <w:multiLevelType w:val="hybridMultilevel"/>
    <w:tmpl w:val="0464AB9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 w16cid:durableId="329646449">
    <w:abstractNumId w:val="21"/>
  </w:num>
  <w:num w:numId="2" w16cid:durableId="278487727">
    <w:abstractNumId w:val="30"/>
  </w:num>
  <w:num w:numId="3" w16cid:durableId="1242638040">
    <w:abstractNumId w:val="32"/>
  </w:num>
  <w:num w:numId="4" w16cid:durableId="1910074191">
    <w:abstractNumId w:val="27"/>
  </w:num>
  <w:num w:numId="5" w16cid:durableId="1485510481">
    <w:abstractNumId w:val="28"/>
  </w:num>
  <w:num w:numId="6" w16cid:durableId="443967640">
    <w:abstractNumId w:val="29"/>
  </w:num>
  <w:num w:numId="7" w16cid:durableId="1007556975">
    <w:abstractNumId w:val="18"/>
  </w:num>
  <w:num w:numId="8" w16cid:durableId="1362049139">
    <w:abstractNumId w:val="31"/>
  </w:num>
  <w:num w:numId="9" w16cid:durableId="603459927">
    <w:abstractNumId w:val="17"/>
  </w:num>
  <w:num w:numId="10" w16cid:durableId="1951358200">
    <w:abstractNumId w:val="5"/>
  </w:num>
  <w:num w:numId="11" w16cid:durableId="1717196472">
    <w:abstractNumId w:val="4"/>
  </w:num>
  <w:num w:numId="12" w16cid:durableId="1114204917">
    <w:abstractNumId w:val="0"/>
  </w:num>
  <w:num w:numId="13" w16cid:durableId="2016690842">
    <w:abstractNumId w:val="25"/>
  </w:num>
  <w:num w:numId="14" w16cid:durableId="646593588">
    <w:abstractNumId w:val="24"/>
  </w:num>
  <w:num w:numId="15" w16cid:durableId="171797285">
    <w:abstractNumId w:val="11"/>
  </w:num>
  <w:num w:numId="16" w16cid:durableId="1473399691">
    <w:abstractNumId w:val="22"/>
  </w:num>
  <w:num w:numId="17" w16cid:durableId="923076450">
    <w:abstractNumId w:val="20"/>
  </w:num>
  <w:num w:numId="18" w16cid:durableId="695932670">
    <w:abstractNumId w:val="13"/>
  </w:num>
  <w:num w:numId="19" w16cid:durableId="1126581019">
    <w:abstractNumId w:val="26"/>
  </w:num>
  <w:num w:numId="20" w16cid:durableId="42366992">
    <w:abstractNumId w:val="6"/>
  </w:num>
  <w:num w:numId="21" w16cid:durableId="1186753062">
    <w:abstractNumId w:val="1"/>
  </w:num>
  <w:num w:numId="22" w16cid:durableId="1118184715">
    <w:abstractNumId w:val="3"/>
  </w:num>
  <w:num w:numId="23" w16cid:durableId="2101556855">
    <w:abstractNumId w:val="7"/>
  </w:num>
  <w:num w:numId="24" w16cid:durableId="128210352">
    <w:abstractNumId w:val="16"/>
  </w:num>
  <w:num w:numId="25" w16cid:durableId="204946978">
    <w:abstractNumId w:val="15"/>
  </w:num>
  <w:num w:numId="26" w16cid:durableId="775715118">
    <w:abstractNumId w:val="9"/>
  </w:num>
  <w:num w:numId="27" w16cid:durableId="876897309">
    <w:abstractNumId w:val="8"/>
  </w:num>
  <w:num w:numId="28" w16cid:durableId="1314871462">
    <w:abstractNumId w:val="12"/>
  </w:num>
  <w:num w:numId="29" w16cid:durableId="1039429101">
    <w:abstractNumId w:val="19"/>
  </w:num>
  <w:num w:numId="30" w16cid:durableId="1623419054">
    <w:abstractNumId w:val="10"/>
  </w:num>
  <w:num w:numId="31" w16cid:durableId="943268594">
    <w:abstractNumId w:val="2"/>
  </w:num>
  <w:num w:numId="32" w16cid:durableId="1567455273">
    <w:abstractNumId w:val="14"/>
  </w:num>
  <w:num w:numId="33" w16cid:durableId="202678431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7CC"/>
    <w:rsid w:val="00003E8E"/>
    <w:rsid w:val="000135F4"/>
    <w:rsid w:val="00016F90"/>
    <w:rsid w:val="0002033F"/>
    <w:rsid w:val="00033031"/>
    <w:rsid w:val="00033CB1"/>
    <w:rsid w:val="00060F9E"/>
    <w:rsid w:val="00067ABA"/>
    <w:rsid w:val="000807AE"/>
    <w:rsid w:val="00092F7D"/>
    <w:rsid w:val="00097E5F"/>
    <w:rsid w:val="000A6200"/>
    <w:rsid w:val="000B236F"/>
    <w:rsid w:val="000B4AD4"/>
    <w:rsid w:val="000D10D9"/>
    <w:rsid w:val="000D7C75"/>
    <w:rsid w:val="000E1416"/>
    <w:rsid w:val="000E44C7"/>
    <w:rsid w:val="000E6AF8"/>
    <w:rsid w:val="000F1D18"/>
    <w:rsid w:val="000F3F4D"/>
    <w:rsid w:val="000F6F29"/>
    <w:rsid w:val="00112058"/>
    <w:rsid w:val="00115ED7"/>
    <w:rsid w:val="00125B19"/>
    <w:rsid w:val="00143F39"/>
    <w:rsid w:val="0015724E"/>
    <w:rsid w:val="00173A4C"/>
    <w:rsid w:val="0018158A"/>
    <w:rsid w:val="00186347"/>
    <w:rsid w:val="0018686D"/>
    <w:rsid w:val="00192507"/>
    <w:rsid w:val="001A34ED"/>
    <w:rsid w:val="001A47D0"/>
    <w:rsid w:val="001A70A1"/>
    <w:rsid w:val="001B21B6"/>
    <w:rsid w:val="001C5AD2"/>
    <w:rsid w:val="001D36EA"/>
    <w:rsid w:val="001F0C33"/>
    <w:rsid w:val="001F3486"/>
    <w:rsid w:val="001F4958"/>
    <w:rsid w:val="00211DA9"/>
    <w:rsid w:val="00214A20"/>
    <w:rsid w:val="00252065"/>
    <w:rsid w:val="00265374"/>
    <w:rsid w:val="002702D3"/>
    <w:rsid w:val="00282CA8"/>
    <w:rsid w:val="002864BA"/>
    <w:rsid w:val="002A4D1C"/>
    <w:rsid w:val="002A602C"/>
    <w:rsid w:val="002A695F"/>
    <w:rsid w:val="002C6319"/>
    <w:rsid w:val="002E15BB"/>
    <w:rsid w:val="002F4288"/>
    <w:rsid w:val="002F669E"/>
    <w:rsid w:val="00314A3F"/>
    <w:rsid w:val="00322356"/>
    <w:rsid w:val="00324276"/>
    <w:rsid w:val="0033508B"/>
    <w:rsid w:val="00335D2B"/>
    <w:rsid w:val="0033744C"/>
    <w:rsid w:val="00347886"/>
    <w:rsid w:val="00357801"/>
    <w:rsid w:val="0037478C"/>
    <w:rsid w:val="00375D29"/>
    <w:rsid w:val="003C682C"/>
    <w:rsid w:val="003D5BED"/>
    <w:rsid w:val="003E54BE"/>
    <w:rsid w:val="003F5333"/>
    <w:rsid w:val="00415D70"/>
    <w:rsid w:val="004179C4"/>
    <w:rsid w:val="00423A28"/>
    <w:rsid w:val="004261FA"/>
    <w:rsid w:val="00447E82"/>
    <w:rsid w:val="00476436"/>
    <w:rsid w:val="004823E8"/>
    <w:rsid w:val="00485D45"/>
    <w:rsid w:val="004870F9"/>
    <w:rsid w:val="0049228F"/>
    <w:rsid w:val="00492BEA"/>
    <w:rsid w:val="004A1861"/>
    <w:rsid w:val="004A4DF7"/>
    <w:rsid w:val="004A5E3E"/>
    <w:rsid w:val="004B2B87"/>
    <w:rsid w:val="004C52CC"/>
    <w:rsid w:val="004C6C4E"/>
    <w:rsid w:val="004D0127"/>
    <w:rsid w:val="004F487B"/>
    <w:rsid w:val="00524D51"/>
    <w:rsid w:val="00531D23"/>
    <w:rsid w:val="00532735"/>
    <w:rsid w:val="005342FA"/>
    <w:rsid w:val="00545F20"/>
    <w:rsid w:val="00550BD4"/>
    <w:rsid w:val="0055200C"/>
    <w:rsid w:val="00585F65"/>
    <w:rsid w:val="005941E1"/>
    <w:rsid w:val="005A411C"/>
    <w:rsid w:val="005C5137"/>
    <w:rsid w:val="005D2A81"/>
    <w:rsid w:val="005F3D49"/>
    <w:rsid w:val="006016EC"/>
    <w:rsid w:val="006109E9"/>
    <w:rsid w:val="00634E00"/>
    <w:rsid w:val="00642AF0"/>
    <w:rsid w:val="00645721"/>
    <w:rsid w:val="006504D0"/>
    <w:rsid w:val="00653E3C"/>
    <w:rsid w:val="00684792"/>
    <w:rsid w:val="00684C20"/>
    <w:rsid w:val="006B0114"/>
    <w:rsid w:val="006B6369"/>
    <w:rsid w:val="006B73E6"/>
    <w:rsid w:val="006C17D2"/>
    <w:rsid w:val="006E0D2A"/>
    <w:rsid w:val="00715ED8"/>
    <w:rsid w:val="00722B91"/>
    <w:rsid w:val="00724DC1"/>
    <w:rsid w:val="00737873"/>
    <w:rsid w:val="0075638F"/>
    <w:rsid w:val="007874BF"/>
    <w:rsid w:val="00795A32"/>
    <w:rsid w:val="007A3EEE"/>
    <w:rsid w:val="007B4138"/>
    <w:rsid w:val="007C0295"/>
    <w:rsid w:val="007D48AE"/>
    <w:rsid w:val="007F1DC8"/>
    <w:rsid w:val="007F5D30"/>
    <w:rsid w:val="008170E6"/>
    <w:rsid w:val="00820121"/>
    <w:rsid w:val="00840C7E"/>
    <w:rsid w:val="008430B9"/>
    <w:rsid w:val="00850BBC"/>
    <w:rsid w:val="008667E2"/>
    <w:rsid w:val="008677E9"/>
    <w:rsid w:val="008B13C2"/>
    <w:rsid w:val="008C0D73"/>
    <w:rsid w:val="008C3691"/>
    <w:rsid w:val="008D057D"/>
    <w:rsid w:val="008D05AC"/>
    <w:rsid w:val="008D10A8"/>
    <w:rsid w:val="008F52ED"/>
    <w:rsid w:val="008F6AB1"/>
    <w:rsid w:val="00901F68"/>
    <w:rsid w:val="00902BE7"/>
    <w:rsid w:val="0090706C"/>
    <w:rsid w:val="00907BAD"/>
    <w:rsid w:val="0093364E"/>
    <w:rsid w:val="00936F8C"/>
    <w:rsid w:val="009434A1"/>
    <w:rsid w:val="00944D77"/>
    <w:rsid w:val="00955853"/>
    <w:rsid w:val="00965655"/>
    <w:rsid w:val="00971DD4"/>
    <w:rsid w:val="00992F05"/>
    <w:rsid w:val="009A1C91"/>
    <w:rsid w:val="009A56AC"/>
    <w:rsid w:val="009A76E5"/>
    <w:rsid w:val="009A7DC4"/>
    <w:rsid w:val="009B749E"/>
    <w:rsid w:val="009D3A67"/>
    <w:rsid w:val="00A245EB"/>
    <w:rsid w:val="00A40C72"/>
    <w:rsid w:val="00A42C3E"/>
    <w:rsid w:val="00A543B5"/>
    <w:rsid w:val="00A76ED7"/>
    <w:rsid w:val="00A827A1"/>
    <w:rsid w:val="00A86E4C"/>
    <w:rsid w:val="00A93E93"/>
    <w:rsid w:val="00AA394F"/>
    <w:rsid w:val="00AA6A8A"/>
    <w:rsid w:val="00AB77CC"/>
    <w:rsid w:val="00AC558C"/>
    <w:rsid w:val="00AE0DC5"/>
    <w:rsid w:val="00AE1370"/>
    <w:rsid w:val="00AF4F3A"/>
    <w:rsid w:val="00B05183"/>
    <w:rsid w:val="00B05E50"/>
    <w:rsid w:val="00B06AC0"/>
    <w:rsid w:val="00B1099E"/>
    <w:rsid w:val="00B132DD"/>
    <w:rsid w:val="00B14530"/>
    <w:rsid w:val="00B24E01"/>
    <w:rsid w:val="00B30EA9"/>
    <w:rsid w:val="00B602D4"/>
    <w:rsid w:val="00B775AB"/>
    <w:rsid w:val="00B77B5D"/>
    <w:rsid w:val="00B85F80"/>
    <w:rsid w:val="00B86EF3"/>
    <w:rsid w:val="00BA473F"/>
    <w:rsid w:val="00BC31E9"/>
    <w:rsid w:val="00BD6C89"/>
    <w:rsid w:val="00BF4226"/>
    <w:rsid w:val="00BF50DC"/>
    <w:rsid w:val="00BF7A45"/>
    <w:rsid w:val="00C055D2"/>
    <w:rsid w:val="00C12F68"/>
    <w:rsid w:val="00C20A96"/>
    <w:rsid w:val="00C21DC1"/>
    <w:rsid w:val="00C2580F"/>
    <w:rsid w:val="00C2700B"/>
    <w:rsid w:val="00C27DC2"/>
    <w:rsid w:val="00C37FA2"/>
    <w:rsid w:val="00C42A0E"/>
    <w:rsid w:val="00C62663"/>
    <w:rsid w:val="00C718BD"/>
    <w:rsid w:val="00C86237"/>
    <w:rsid w:val="00C962FF"/>
    <w:rsid w:val="00CB025B"/>
    <w:rsid w:val="00CB6A42"/>
    <w:rsid w:val="00CD41AE"/>
    <w:rsid w:val="00CE004C"/>
    <w:rsid w:val="00CF1F03"/>
    <w:rsid w:val="00D05D50"/>
    <w:rsid w:val="00D125C4"/>
    <w:rsid w:val="00D16EC4"/>
    <w:rsid w:val="00D22F66"/>
    <w:rsid w:val="00D338C6"/>
    <w:rsid w:val="00D41A93"/>
    <w:rsid w:val="00D60D1F"/>
    <w:rsid w:val="00D67A5B"/>
    <w:rsid w:val="00D74667"/>
    <w:rsid w:val="00DB72E7"/>
    <w:rsid w:val="00DE551E"/>
    <w:rsid w:val="00E0645B"/>
    <w:rsid w:val="00E378E1"/>
    <w:rsid w:val="00E50040"/>
    <w:rsid w:val="00E54CD7"/>
    <w:rsid w:val="00E73808"/>
    <w:rsid w:val="00E73D7D"/>
    <w:rsid w:val="00E971D4"/>
    <w:rsid w:val="00E97414"/>
    <w:rsid w:val="00EA0518"/>
    <w:rsid w:val="00EC0BE1"/>
    <w:rsid w:val="00ED5896"/>
    <w:rsid w:val="00EF35A7"/>
    <w:rsid w:val="00EF435A"/>
    <w:rsid w:val="00F10D92"/>
    <w:rsid w:val="00F17066"/>
    <w:rsid w:val="00F2599F"/>
    <w:rsid w:val="00F319B1"/>
    <w:rsid w:val="00F322B0"/>
    <w:rsid w:val="00F3732C"/>
    <w:rsid w:val="00F4138A"/>
    <w:rsid w:val="00F42A94"/>
    <w:rsid w:val="00F45EA0"/>
    <w:rsid w:val="00F50135"/>
    <w:rsid w:val="00FA1FFD"/>
    <w:rsid w:val="00FA5FD9"/>
    <w:rsid w:val="00FB3E05"/>
    <w:rsid w:val="00FB730C"/>
    <w:rsid w:val="00FB79E6"/>
    <w:rsid w:val="00FC75BF"/>
    <w:rsid w:val="00FC7B34"/>
    <w:rsid w:val="00FD4339"/>
    <w:rsid w:val="00FE27EB"/>
    <w:rsid w:val="00FE3CDB"/>
    <w:rsid w:val="00FF0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63E51B"/>
  <w15:docId w15:val="{E286B98E-2595-6E44-ABDC-57EB9C7CF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0F9E"/>
  </w:style>
  <w:style w:type="paragraph" w:styleId="Heading1">
    <w:name w:val="heading 1"/>
    <w:basedOn w:val="Normal"/>
    <w:next w:val="Normal"/>
    <w:qFormat/>
    <w:rsid w:val="008246E1"/>
    <w:pPr>
      <w:keepNext/>
      <w:pBdr>
        <w:bottom w:val="single" w:sz="4" w:space="1" w:color="auto"/>
      </w:pBdr>
      <w:outlineLvl w:val="0"/>
    </w:pPr>
    <w:rPr>
      <w:b/>
      <w:sz w:val="22"/>
      <w:szCs w:val="22"/>
    </w:rPr>
  </w:style>
  <w:style w:type="paragraph" w:styleId="Heading2">
    <w:name w:val="heading 2"/>
    <w:basedOn w:val="Normal"/>
    <w:next w:val="Normal"/>
    <w:qFormat/>
    <w:rsid w:val="008246E1"/>
    <w:pPr>
      <w:keepNext/>
      <w:pBdr>
        <w:bottom w:val="single" w:sz="4" w:space="1" w:color="auto"/>
      </w:pBdr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8246E1"/>
    <w:pPr>
      <w:keepNext/>
      <w:ind w:left="720"/>
      <w:outlineLvl w:val="2"/>
    </w:pPr>
    <w:rPr>
      <w:b/>
      <w:bCs/>
      <w:i/>
      <w:iCs/>
      <w:u w:val="single"/>
    </w:rPr>
  </w:style>
  <w:style w:type="paragraph" w:styleId="Heading4">
    <w:name w:val="heading 4"/>
    <w:basedOn w:val="Normal"/>
    <w:next w:val="Normal"/>
    <w:qFormat/>
    <w:rsid w:val="008246E1"/>
    <w:pPr>
      <w:keepNext/>
      <w:ind w:firstLine="720"/>
      <w:outlineLvl w:val="3"/>
    </w:pPr>
    <w:rPr>
      <w:b/>
      <w:bCs/>
      <w:i/>
      <w:i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B2C42"/>
    <w:pPr>
      <w:jc w:val="center"/>
    </w:pPr>
    <w:rPr>
      <w:rFonts w:ascii="Tahoma" w:hAnsi="Tahoma" w:cs="Tahoma"/>
      <w:b/>
      <w:bCs/>
      <w:sz w:val="22"/>
    </w:rPr>
  </w:style>
  <w:style w:type="paragraph" w:styleId="Footer">
    <w:name w:val="footer"/>
    <w:basedOn w:val="Normal"/>
    <w:rsid w:val="006A4B0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A4B0D"/>
  </w:style>
  <w:style w:type="character" w:styleId="Strong">
    <w:name w:val="Strong"/>
    <w:basedOn w:val="DefaultParagraphFont"/>
    <w:uiPriority w:val="22"/>
    <w:qFormat/>
    <w:rsid w:val="007A72E1"/>
    <w:rPr>
      <w:b/>
      <w:bCs/>
    </w:rPr>
  </w:style>
  <w:style w:type="character" w:styleId="Emphasis">
    <w:name w:val="Emphasis"/>
    <w:basedOn w:val="DefaultParagraphFont"/>
    <w:qFormat/>
    <w:rsid w:val="007A72E1"/>
    <w:rPr>
      <w:i/>
      <w:iCs/>
    </w:rPr>
  </w:style>
  <w:style w:type="character" w:styleId="Hyperlink">
    <w:name w:val="Hyperlink"/>
    <w:basedOn w:val="DefaultParagraphFont"/>
    <w:rsid w:val="00E24984"/>
    <w:rPr>
      <w:color w:val="0000FF"/>
      <w:u w:val="single"/>
    </w:rPr>
  </w:style>
  <w:style w:type="character" w:customStyle="1" w:styleId="body">
    <w:name w:val="body"/>
    <w:basedOn w:val="DefaultParagraphFont"/>
    <w:rsid w:val="0044296C"/>
  </w:style>
  <w:style w:type="paragraph" w:customStyle="1" w:styleId="Default">
    <w:name w:val="Default"/>
    <w:rsid w:val="009B0E9A"/>
    <w:pPr>
      <w:autoSpaceDE w:val="0"/>
      <w:autoSpaceDN w:val="0"/>
      <w:adjustRightInd w:val="0"/>
    </w:pPr>
    <w:rPr>
      <w:color w:val="00000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85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85895"/>
    <w:rPr>
      <w:rFonts w:ascii="Courier New" w:hAnsi="Courier New" w:cs="Courier New"/>
    </w:rPr>
  </w:style>
  <w:style w:type="character" w:customStyle="1" w:styleId="headerteal">
    <w:name w:val="headerteal"/>
    <w:basedOn w:val="DefaultParagraphFont"/>
    <w:rsid w:val="00376BF9"/>
  </w:style>
  <w:style w:type="paragraph" w:styleId="Header">
    <w:name w:val="header"/>
    <w:basedOn w:val="Normal"/>
    <w:link w:val="HeaderChar"/>
    <w:uiPriority w:val="99"/>
    <w:unhideWhenUsed/>
    <w:rsid w:val="008624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2485"/>
    <w:rPr>
      <w:sz w:val="24"/>
      <w:szCs w:val="24"/>
    </w:rPr>
  </w:style>
  <w:style w:type="paragraph" w:styleId="NoSpacing">
    <w:name w:val="No Spacing"/>
    <w:uiPriority w:val="1"/>
    <w:qFormat/>
    <w:rsid w:val="00706074"/>
    <w:pPr>
      <w:autoSpaceDE w:val="0"/>
      <w:autoSpaceDN w:val="0"/>
      <w:adjustRightInd w:val="0"/>
    </w:pPr>
    <w:rPr>
      <w:rFonts w:ascii="TimesNewRomanPSMT" w:eastAsia="TimesNewRomanPSMT" w:hAnsi="TimesNewRomanPSMT" w:cs="TimesNewRomanPSMT"/>
    </w:rPr>
  </w:style>
  <w:style w:type="paragraph" w:styleId="ListParagraph">
    <w:name w:val="List Paragraph"/>
    <w:basedOn w:val="Normal"/>
    <w:uiPriority w:val="34"/>
    <w:qFormat/>
    <w:rsid w:val="00D9636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05D5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D5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D50"/>
    <w:rPr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055D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97E5F"/>
    <w:pPr>
      <w:spacing w:before="100" w:beforeAutospacing="1" w:after="100" w:afterAutospacing="1"/>
    </w:pPr>
  </w:style>
  <w:style w:type="paragraph" w:styleId="Bibliography">
    <w:name w:val="Bibliography"/>
    <w:basedOn w:val="Normal"/>
    <w:next w:val="Normal"/>
    <w:uiPriority w:val="37"/>
    <w:unhideWhenUsed/>
    <w:rsid w:val="008677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6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8539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684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2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6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4337/9781800377509.00017" TargetMode="External"/><Relationship Id="rId13" Type="http://schemas.openxmlformats.org/officeDocument/2006/relationships/hyperlink" Target="mailto:rmathew@uci.ed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zaydasm@uci.edu" TargetMode="External"/><Relationship Id="rId12" Type="http://schemas.openxmlformats.org/officeDocument/2006/relationships/hyperlink" Target="mailto:bollens@uci.ed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.vortherms@uci.ed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karna.wong@uci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nicholl@uci.ed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1564</Words>
  <Characters>8918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María G</vt:lpstr>
    </vt:vector>
  </TitlesOfParts>
  <Company>Harvard University</Company>
  <LinksUpToDate>false</LinksUpToDate>
  <CharactersWithSpaces>10462</CharactersWithSpaces>
  <SharedDoc>false</SharedDoc>
  <HLinks>
    <vt:vector size="30" baseType="variant">
      <vt:variant>
        <vt:i4>4456457</vt:i4>
      </vt:variant>
      <vt:variant>
        <vt:i4>12</vt:i4>
      </vt:variant>
      <vt:variant>
        <vt:i4>0</vt:i4>
      </vt:variant>
      <vt:variant>
        <vt:i4>5</vt:i4>
      </vt:variant>
      <vt:variant>
        <vt:lpwstr>mailto:bill_wilson@ksg.harvard.edu</vt:lpwstr>
      </vt:variant>
      <vt:variant>
        <vt:lpwstr/>
      </vt:variant>
      <vt:variant>
        <vt:i4>4522028</vt:i4>
      </vt:variant>
      <vt:variant>
        <vt:i4>9</vt:i4>
      </vt:variant>
      <vt:variant>
        <vt:i4>0</vt:i4>
      </vt:variant>
      <vt:variant>
        <vt:i4>5</vt:i4>
      </vt:variant>
      <vt:variant>
        <vt:lpwstr>mailto:rsampson@wjh.harvard.edu</vt:lpwstr>
      </vt:variant>
      <vt:variant>
        <vt:lpwstr/>
      </vt:variant>
      <vt:variant>
        <vt:i4>7667781</vt:i4>
      </vt:variant>
      <vt:variant>
        <vt:i4>6</vt:i4>
      </vt:variant>
      <vt:variant>
        <vt:i4>0</vt:i4>
      </vt:variant>
      <vt:variant>
        <vt:i4>5</vt:i4>
      </vt:variant>
      <vt:variant>
        <vt:lpwstr>mailto:xbriggs@mit.edu</vt:lpwstr>
      </vt:variant>
      <vt:variant>
        <vt:lpwstr/>
      </vt:variant>
      <vt:variant>
        <vt:i4>6815746</vt:i4>
      </vt:variant>
      <vt:variant>
        <vt:i4>3</vt:i4>
      </vt:variant>
      <vt:variant>
        <vt:i4>0</vt:i4>
      </vt:variant>
      <vt:variant>
        <vt:i4>5</vt:i4>
      </vt:variant>
      <vt:variant>
        <vt:lpwstr>mailto:mcw@wjh.harvard.edu</vt:lpwstr>
      </vt:variant>
      <vt:variant>
        <vt:lpwstr/>
      </vt:variant>
      <vt:variant>
        <vt:i4>7143534</vt:i4>
      </vt:variant>
      <vt:variant>
        <vt:i4>0</vt:i4>
      </vt:variant>
      <vt:variant>
        <vt:i4>0</vt:i4>
      </vt:variant>
      <vt:variant>
        <vt:i4>5</vt:i4>
      </vt:variant>
      <vt:variant>
        <vt:lpwstr>http://rwj.berkeley.edu/scholars/rendon.php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María G</dc:title>
  <dc:subject/>
  <dc:creator>Zayda Sorrell Medina</dc:creator>
  <cp:keywords/>
  <cp:lastModifiedBy>Zayda Sorrell-Medina</cp:lastModifiedBy>
  <cp:revision>2</cp:revision>
  <cp:lastPrinted>2022-10-22T02:54:00Z</cp:lastPrinted>
  <dcterms:created xsi:type="dcterms:W3CDTF">2023-05-11T19:24:00Z</dcterms:created>
  <dcterms:modified xsi:type="dcterms:W3CDTF">2023-05-11T19:24:00Z</dcterms:modified>
</cp:coreProperties>
</file>